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181D8A">
      <w:pPr>
        <w:pStyle w:val="9"/>
        <w:jc w:val="center"/>
        <w:rPr>
          <w:rFonts w:ascii="Times New Roman"/>
          <w:sz w:val="20"/>
        </w:rPr>
      </w:pPr>
    </w:p>
    <w:p w14:paraId="1602D1EA">
      <w:pPr>
        <w:pStyle w:val="9"/>
        <w:jc w:val="center"/>
        <w:rPr>
          <w:rFonts w:ascii="Times New Roman"/>
          <w:sz w:val="20"/>
        </w:rPr>
      </w:pPr>
    </w:p>
    <w:p w14:paraId="68AB9AEF">
      <w:pPr>
        <w:pStyle w:val="9"/>
        <w:jc w:val="center"/>
        <w:rPr>
          <w:rFonts w:ascii="Times New Roman"/>
          <w:sz w:val="20"/>
        </w:rPr>
      </w:pPr>
    </w:p>
    <w:p w14:paraId="1D1705EE">
      <w:pPr>
        <w:pStyle w:val="9"/>
        <w:jc w:val="center"/>
        <w:rPr>
          <w:rFonts w:ascii="Times New Roman"/>
          <w:sz w:val="20"/>
        </w:rPr>
      </w:pPr>
      <w:r>
        <w:rPr>
          <w:rFonts w:ascii="Times New Roman"/>
          <w:sz w:val="20"/>
        </w:rPr>
        <w:drawing>
          <wp:inline distT="0" distB="0" distL="0" distR="0">
            <wp:extent cx="3757295" cy="1780540"/>
            <wp:effectExtent l="0" t="0" r="6985" b="2540"/>
            <wp:docPr id="12" name="Image 12" descr="G:\1_IDD\1.5_EcoGreen\7_Dissemination\logo\full_trimmed_transparent_customcolor.png"/>
            <wp:cNvGraphicFramePr/>
            <a:graphic xmlns:a="http://schemas.openxmlformats.org/drawingml/2006/main">
              <a:graphicData uri="http://schemas.openxmlformats.org/drawingml/2006/picture">
                <pic:pic xmlns:pic="http://schemas.openxmlformats.org/drawingml/2006/picture">
                  <pic:nvPicPr>
                    <pic:cNvPr id="12" name="Image 12" descr="G:\1_IDD\1.5_EcoGreen\7_Dissemination\logo\full_trimmed_transparent_customcolor.png"/>
                    <pic:cNvPicPr/>
                  </pic:nvPicPr>
                  <pic:blipFill>
                    <a:blip r:embed="rId13" cstate="print"/>
                    <a:stretch>
                      <a:fillRect/>
                    </a:stretch>
                  </pic:blipFill>
                  <pic:spPr>
                    <a:xfrm>
                      <a:off x="0" y="0"/>
                      <a:ext cx="3757714" cy="1781079"/>
                    </a:xfrm>
                    <a:prstGeom prst="rect">
                      <a:avLst/>
                    </a:prstGeom>
                  </pic:spPr>
                </pic:pic>
              </a:graphicData>
            </a:graphic>
          </wp:inline>
        </w:drawing>
      </w:r>
    </w:p>
    <w:p w14:paraId="174B3143">
      <w:pPr>
        <w:pStyle w:val="9"/>
        <w:rPr>
          <w:rFonts w:ascii="Times New Roman"/>
          <w:sz w:val="96"/>
        </w:rPr>
      </w:pPr>
    </w:p>
    <w:p w14:paraId="3AAD9ADA">
      <w:pPr>
        <w:pStyle w:val="9"/>
        <w:spacing w:before="1003"/>
        <w:rPr>
          <w:rFonts w:ascii="Times New Roman"/>
          <w:sz w:val="96"/>
        </w:rPr>
      </w:pPr>
    </w:p>
    <w:p w14:paraId="5D5E5C92">
      <w:pPr>
        <w:pStyle w:val="17"/>
        <w:spacing w:line="276" w:lineRule="auto"/>
        <w:jc w:val="center"/>
        <w:rPr>
          <w:b/>
          <w:bCs/>
          <w:color w:val="0A7940"/>
          <w:sz w:val="96"/>
          <w:szCs w:val="96"/>
        </w:rPr>
      </w:pPr>
      <w:r>
        <w:rPr>
          <w:b/>
          <w:bCs/>
          <w:color w:val="0A7940"/>
          <w:sz w:val="96"/>
          <w:szCs w:val="96"/>
        </w:rPr>
        <w:t>Best practices</w:t>
      </w:r>
    </w:p>
    <w:p w14:paraId="5835B356">
      <w:pPr>
        <w:spacing w:line="276" w:lineRule="auto"/>
        <w:sectPr>
          <w:headerReference r:id="rId5" w:type="default"/>
          <w:footerReference r:id="rId6" w:type="default"/>
          <w:pgSz w:w="11910" w:h="16840"/>
          <w:pgMar w:top="1380" w:right="740" w:bottom="1240" w:left="1060" w:header="77" w:footer="1047" w:gutter="0"/>
          <w:pgNumType w:start="1"/>
          <w:cols w:space="708" w:num="1"/>
        </w:sectPr>
      </w:pPr>
    </w:p>
    <w:p w14:paraId="3FF0C34B">
      <w:pPr>
        <w:pStyle w:val="9"/>
        <w:spacing w:before="308"/>
        <w:rPr>
          <w:b/>
          <w:sz w:val="32"/>
        </w:rPr>
      </w:pPr>
    </w:p>
    <w:p w14:paraId="1280E279">
      <w:pPr>
        <w:spacing w:line="360" w:lineRule="auto"/>
        <w:ind w:left="3285" w:right="377"/>
        <w:rPr>
          <w:b/>
          <w:sz w:val="32"/>
        </w:rPr>
      </w:pPr>
      <w:r>
        <w:drawing>
          <wp:anchor distT="0" distB="0" distL="0" distR="0" simplePos="0" relativeHeight="251662336" behindDoc="0" locked="0" layoutInCell="1" allowOverlap="1">
            <wp:simplePos x="0" y="0"/>
            <wp:positionH relativeFrom="page">
              <wp:posOffset>903605</wp:posOffset>
            </wp:positionH>
            <wp:positionV relativeFrom="paragraph">
              <wp:posOffset>-375285</wp:posOffset>
            </wp:positionV>
            <wp:extent cx="1757680" cy="929005"/>
            <wp:effectExtent l="0" t="0" r="10160" b="635"/>
            <wp:wrapNone/>
            <wp:docPr id="25" name="Image 25" descr="Ein Bild, das Text, Schild enthält.  Automatisch generierte Beschreibung"/>
            <wp:cNvGraphicFramePr/>
            <a:graphic xmlns:a="http://schemas.openxmlformats.org/drawingml/2006/main">
              <a:graphicData uri="http://schemas.openxmlformats.org/drawingml/2006/picture">
                <pic:pic xmlns:pic="http://schemas.openxmlformats.org/drawingml/2006/picture">
                  <pic:nvPicPr>
                    <pic:cNvPr id="25" name="Image 25" descr="Ein Bild, das Text, Schild enthält.  Automatisch generierte Beschreibung"/>
                    <pic:cNvPicPr/>
                  </pic:nvPicPr>
                  <pic:blipFill>
                    <a:blip r:embed="rId14" cstate="print"/>
                    <a:stretch>
                      <a:fillRect/>
                    </a:stretch>
                  </pic:blipFill>
                  <pic:spPr>
                    <a:xfrm>
                      <a:off x="0" y="0"/>
                      <a:ext cx="1757680" cy="928964"/>
                    </a:xfrm>
                    <a:prstGeom prst="rect">
                      <a:avLst/>
                    </a:prstGeom>
                  </pic:spPr>
                </pic:pic>
              </a:graphicData>
            </a:graphic>
          </wp:anchor>
        </w:drawing>
      </w:r>
      <w:r>
        <w:rPr>
          <w:b/>
          <w:color w:val="0A7940"/>
          <w:sz w:val="32"/>
        </w:rPr>
        <w:t>Ecological-economic</w:t>
      </w:r>
      <w:r>
        <w:rPr>
          <w:b/>
          <w:color w:val="0A7940"/>
          <w:spacing w:val="-23"/>
          <w:sz w:val="32"/>
        </w:rPr>
        <w:t xml:space="preserve"> </w:t>
      </w:r>
      <w:r>
        <w:rPr>
          <w:b/>
          <w:color w:val="0A7940"/>
          <w:sz w:val="32"/>
        </w:rPr>
        <w:t>Perspectives of</w:t>
      </w:r>
      <w:r>
        <w:rPr>
          <w:b/>
          <w:color w:val="0A7940"/>
          <w:spacing w:val="-11"/>
          <w:sz w:val="32"/>
        </w:rPr>
        <w:t xml:space="preserve"> </w:t>
      </w:r>
      <w:r>
        <w:rPr>
          <w:b/>
          <w:color w:val="0A7940"/>
          <w:sz w:val="32"/>
        </w:rPr>
        <w:t>sustainability</w:t>
      </w:r>
      <w:r>
        <w:rPr>
          <w:b/>
          <w:color w:val="0A7940"/>
          <w:spacing w:val="-11"/>
          <w:sz w:val="32"/>
        </w:rPr>
        <w:t xml:space="preserve"> </w:t>
      </w:r>
      <w:r>
        <w:rPr>
          <w:b/>
          <w:color w:val="0A7940"/>
          <w:sz w:val="32"/>
        </w:rPr>
        <w:t>in</w:t>
      </w:r>
      <w:r>
        <w:rPr>
          <w:b/>
          <w:color w:val="0A7940"/>
          <w:spacing w:val="-9"/>
          <w:sz w:val="32"/>
        </w:rPr>
        <w:t xml:space="preserve"> </w:t>
      </w:r>
      <w:r>
        <w:rPr>
          <w:b/>
          <w:color w:val="0A7940"/>
          <w:sz w:val="32"/>
        </w:rPr>
        <w:t>the</w:t>
      </w:r>
      <w:r>
        <w:rPr>
          <w:b/>
          <w:color w:val="0A7940"/>
          <w:spacing w:val="-10"/>
          <w:sz w:val="32"/>
        </w:rPr>
        <w:t xml:space="preserve"> </w:t>
      </w:r>
      <w:r>
        <w:rPr>
          <w:b/>
          <w:color w:val="0A7940"/>
          <w:spacing w:val="-2"/>
          <w:sz w:val="32"/>
        </w:rPr>
        <w:t>Vocational training</w:t>
      </w:r>
    </w:p>
    <w:p w14:paraId="757D07B5">
      <w:pPr>
        <w:pStyle w:val="9"/>
        <w:spacing w:before="237"/>
        <w:rPr>
          <w:b/>
        </w:rPr>
      </w:pPr>
    </w:p>
    <w:p w14:paraId="589D9D18">
      <w:pPr>
        <w:pStyle w:val="9"/>
        <w:spacing w:line="360" w:lineRule="auto"/>
        <w:ind w:left="356" w:right="248"/>
        <w:jc w:val="both"/>
        <w:rPr>
          <w:color w:val="0A7940"/>
        </w:rPr>
      </w:pPr>
      <w:r>
        <w:rPr>
          <w:color w:val="0A7940"/>
        </w:rPr>
        <w:t>EcoGreen aims to support teachers at vocational schools in implementing the topic of sustainable economic education. Our strategy strengthens the professional profile of teachers and supports their students in acquiring ecological skills.</w:t>
      </w:r>
    </w:p>
    <w:p w14:paraId="25D30EFE">
      <w:pPr>
        <w:pStyle w:val="9"/>
        <w:spacing w:line="360" w:lineRule="auto"/>
        <w:ind w:left="356" w:right="248"/>
        <w:jc w:val="both"/>
        <w:rPr>
          <w:color w:val="0A7940"/>
        </w:rPr>
      </w:pPr>
    </w:p>
    <w:p w14:paraId="765270EE">
      <w:pPr>
        <w:pStyle w:val="9"/>
        <w:spacing w:line="360" w:lineRule="auto"/>
        <w:ind w:left="356" w:right="248"/>
        <w:jc w:val="both"/>
        <w:rPr>
          <w:sz w:val="20"/>
        </w:rPr>
      </w:pPr>
      <w:r>
        <w:rPr>
          <w:rFonts w:hint="default"/>
          <w:color w:val="0A7940"/>
          <w:lang w:val="pl-PL"/>
        </w:rPr>
        <w:t>Our consortium:</w:t>
      </w:r>
      <w:r>
        <mc:AlternateContent>
          <mc:Choice Requires="wpg">
            <w:drawing>
              <wp:anchor distT="0" distB="0" distL="0" distR="0" simplePos="0" relativeHeight="251663360" behindDoc="1" locked="0" layoutInCell="1" allowOverlap="1">
                <wp:simplePos x="0" y="0"/>
                <wp:positionH relativeFrom="page">
                  <wp:posOffset>864870</wp:posOffset>
                </wp:positionH>
                <wp:positionV relativeFrom="paragraph">
                  <wp:posOffset>274320</wp:posOffset>
                </wp:positionV>
                <wp:extent cx="5931535" cy="4090035"/>
                <wp:effectExtent l="29845" t="29845" r="43180" b="40640"/>
                <wp:wrapTopAndBottom/>
                <wp:docPr id="1" name="Group 32"/>
                <wp:cNvGraphicFramePr/>
                <a:graphic xmlns:a="http://schemas.openxmlformats.org/drawingml/2006/main">
                  <a:graphicData uri="http://schemas.microsoft.com/office/word/2010/wordprocessingGroup">
                    <wpg:wgp>
                      <wpg:cNvGrpSpPr/>
                      <wpg:grpSpPr>
                        <a:xfrm>
                          <a:off x="0" y="0"/>
                          <a:ext cx="5931535" cy="4090035"/>
                          <a:chOff x="30162" y="30162"/>
                          <a:chExt cx="5931535" cy="4090035"/>
                        </a:xfrm>
                      </wpg:grpSpPr>
                      <wps:wsp>
                        <wps:cNvPr id="33" name="Graphic 33"/>
                        <wps:cNvSpPr/>
                        <wps:spPr>
                          <a:xfrm>
                            <a:off x="30162" y="30162"/>
                            <a:ext cx="5931535" cy="4090035"/>
                          </a:xfrm>
                          <a:custGeom>
                            <a:avLst/>
                            <a:gdLst/>
                            <a:ahLst/>
                            <a:cxnLst/>
                            <a:rect l="l" t="t" r="r" b="b"/>
                            <a:pathLst>
                              <a:path w="5931535" h="4090035">
                                <a:moveTo>
                                  <a:pt x="0" y="681609"/>
                                </a:moveTo>
                                <a:lnTo>
                                  <a:pt x="1711" y="632932"/>
                                </a:lnTo>
                                <a:lnTo>
                                  <a:pt x="6768" y="585180"/>
                                </a:lnTo>
                                <a:lnTo>
                                  <a:pt x="15056" y="538466"/>
                                </a:lnTo>
                                <a:lnTo>
                                  <a:pt x="26458" y="492907"/>
                                </a:lnTo>
                                <a:lnTo>
                                  <a:pt x="40861" y="448617"/>
                                </a:lnTo>
                                <a:lnTo>
                                  <a:pt x="58148" y="405711"/>
                                </a:lnTo>
                                <a:lnTo>
                                  <a:pt x="78204" y="364307"/>
                                </a:lnTo>
                                <a:lnTo>
                                  <a:pt x="100914" y="324517"/>
                                </a:lnTo>
                                <a:lnTo>
                                  <a:pt x="126163" y="286459"/>
                                </a:lnTo>
                                <a:lnTo>
                                  <a:pt x="153835" y="250247"/>
                                </a:lnTo>
                                <a:lnTo>
                                  <a:pt x="183815" y="215997"/>
                                </a:lnTo>
                                <a:lnTo>
                                  <a:pt x="215987" y="183824"/>
                                </a:lnTo>
                                <a:lnTo>
                                  <a:pt x="250237" y="153843"/>
                                </a:lnTo>
                                <a:lnTo>
                                  <a:pt x="286448" y="126170"/>
                                </a:lnTo>
                                <a:lnTo>
                                  <a:pt x="324506" y="100920"/>
                                </a:lnTo>
                                <a:lnTo>
                                  <a:pt x="364295" y="78209"/>
                                </a:lnTo>
                                <a:lnTo>
                                  <a:pt x="405701" y="58152"/>
                                </a:lnTo>
                                <a:lnTo>
                                  <a:pt x="448606" y="40864"/>
                                </a:lnTo>
                                <a:lnTo>
                                  <a:pt x="492898" y="26460"/>
                                </a:lnTo>
                                <a:lnTo>
                                  <a:pt x="538459" y="15057"/>
                                </a:lnTo>
                                <a:lnTo>
                                  <a:pt x="585174" y="6769"/>
                                </a:lnTo>
                                <a:lnTo>
                                  <a:pt x="632929" y="1711"/>
                                </a:lnTo>
                                <a:lnTo>
                                  <a:pt x="681609" y="0"/>
                                </a:lnTo>
                                <a:lnTo>
                                  <a:pt x="5249926" y="0"/>
                                </a:lnTo>
                                <a:lnTo>
                                  <a:pt x="5298602" y="1711"/>
                                </a:lnTo>
                                <a:lnTo>
                                  <a:pt x="5346354" y="6769"/>
                                </a:lnTo>
                                <a:lnTo>
                                  <a:pt x="5393068" y="15057"/>
                                </a:lnTo>
                                <a:lnTo>
                                  <a:pt x="5438627" y="26460"/>
                                </a:lnTo>
                                <a:lnTo>
                                  <a:pt x="5482917" y="40864"/>
                                </a:lnTo>
                                <a:lnTo>
                                  <a:pt x="5525823" y="58152"/>
                                </a:lnTo>
                                <a:lnTo>
                                  <a:pt x="5567227" y="78209"/>
                                </a:lnTo>
                                <a:lnTo>
                                  <a:pt x="5607017" y="100920"/>
                                </a:lnTo>
                                <a:lnTo>
                                  <a:pt x="5645075" y="126170"/>
                                </a:lnTo>
                                <a:lnTo>
                                  <a:pt x="5681287" y="153843"/>
                                </a:lnTo>
                                <a:lnTo>
                                  <a:pt x="5715537" y="183824"/>
                                </a:lnTo>
                                <a:lnTo>
                                  <a:pt x="5747710" y="215997"/>
                                </a:lnTo>
                                <a:lnTo>
                                  <a:pt x="5777691" y="250247"/>
                                </a:lnTo>
                                <a:lnTo>
                                  <a:pt x="5805364" y="286459"/>
                                </a:lnTo>
                                <a:lnTo>
                                  <a:pt x="5830614" y="324517"/>
                                </a:lnTo>
                                <a:lnTo>
                                  <a:pt x="5853325" y="364307"/>
                                </a:lnTo>
                                <a:lnTo>
                                  <a:pt x="5873382" y="405711"/>
                                </a:lnTo>
                                <a:lnTo>
                                  <a:pt x="5890670" y="448617"/>
                                </a:lnTo>
                                <a:lnTo>
                                  <a:pt x="5905074" y="492907"/>
                                </a:lnTo>
                                <a:lnTo>
                                  <a:pt x="5916477" y="538466"/>
                                </a:lnTo>
                                <a:lnTo>
                                  <a:pt x="5924765" y="585180"/>
                                </a:lnTo>
                                <a:lnTo>
                                  <a:pt x="5929823" y="632932"/>
                                </a:lnTo>
                                <a:lnTo>
                                  <a:pt x="5931535" y="681609"/>
                                </a:lnTo>
                                <a:lnTo>
                                  <a:pt x="5931535" y="3407791"/>
                                </a:lnTo>
                                <a:lnTo>
                                  <a:pt x="5929823" y="3456467"/>
                                </a:lnTo>
                                <a:lnTo>
                                  <a:pt x="5924765" y="3504220"/>
                                </a:lnTo>
                                <a:lnTo>
                                  <a:pt x="5916477" y="3550935"/>
                                </a:lnTo>
                                <a:lnTo>
                                  <a:pt x="5905074" y="3596495"/>
                                </a:lnTo>
                                <a:lnTo>
                                  <a:pt x="5890670" y="3640787"/>
                                </a:lnTo>
                                <a:lnTo>
                                  <a:pt x="5873382" y="3683694"/>
                                </a:lnTo>
                                <a:lnTo>
                                  <a:pt x="5853325" y="3725101"/>
                                </a:lnTo>
                                <a:lnTo>
                                  <a:pt x="5830614" y="3764892"/>
                                </a:lnTo>
                                <a:lnTo>
                                  <a:pt x="5805364" y="3802953"/>
                                </a:lnTo>
                                <a:lnTo>
                                  <a:pt x="5777691" y="3839167"/>
                                </a:lnTo>
                                <a:lnTo>
                                  <a:pt x="5747710" y="3873420"/>
                                </a:lnTo>
                                <a:lnTo>
                                  <a:pt x="5715537" y="3905596"/>
                                </a:lnTo>
                                <a:lnTo>
                                  <a:pt x="5681287" y="3935579"/>
                                </a:lnTo>
                                <a:lnTo>
                                  <a:pt x="5645075" y="3963254"/>
                                </a:lnTo>
                                <a:lnTo>
                                  <a:pt x="5607017" y="3988506"/>
                                </a:lnTo>
                                <a:lnTo>
                                  <a:pt x="5567227" y="4011219"/>
                                </a:lnTo>
                                <a:lnTo>
                                  <a:pt x="5525823" y="4031279"/>
                                </a:lnTo>
                                <a:lnTo>
                                  <a:pt x="5482917" y="4048569"/>
                                </a:lnTo>
                                <a:lnTo>
                                  <a:pt x="5438627" y="4062974"/>
                                </a:lnTo>
                                <a:lnTo>
                                  <a:pt x="5393068" y="4074379"/>
                                </a:lnTo>
                                <a:lnTo>
                                  <a:pt x="5346354" y="4082668"/>
                                </a:lnTo>
                                <a:lnTo>
                                  <a:pt x="5298602" y="4087726"/>
                                </a:lnTo>
                                <a:lnTo>
                                  <a:pt x="5249926" y="4089438"/>
                                </a:lnTo>
                                <a:lnTo>
                                  <a:pt x="681609" y="4089438"/>
                                </a:lnTo>
                                <a:lnTo>
                                  <a:pt x="632929" y="4087726"/>
                                </a:lnTo>
                                <a:lnTo>
                                  <a:pt x="585174" y="4082668"/>
                                </a:lnTo>
                                <a:lnTo>
                                  <a:pt x="538459" y="4074379"/>
                                </a:lnTo>
                                <a:lnTo>
                                  <a:pt x="492898" y="4062974"/>
                                </a:lnTo>
                                <a:lnTo>
                                  <a:pt x="448606" y="4048569"/>
                                </a:lnTo>
                                <a:lnTo>
                                  <a:pt x="405701" y="4031279"/>
                                </a:lnTo>
                                <a:lnTo>
                                  <a:pt x="364295" y="4011219"/>
                                </a:lnTo>
                                <a:lnTo>
                                  <a:pt x="324506" y="3988506"/>
                                </a:lnTo>
                                <a:lnTo>
                                  <a:pt x="286448" y="3963254"/>
                                </a:lnTo>
                                <a:lnTo>
                                  <a:pt x="250237" y="3935579"/>
                                </a:lnTo>
                                <a:lnTo>
                                  <a:pt x="215987" y="3905596"/>
                                </a:lnTo>
                                <a:lnTo>
                                  <a:pt x="183815" y="3873420"/>
                                </a:lnTo>
                                <a:lnTo>
                                  <a:pt x="153835" y="3839167"/>
                                </a:lnTo>
                                <a:lnTo>
                                  <a:pt x="126163" y="3802953"/>
                                </a:lnTo>
                                <a:lnTo>
                                  <a:pt x="100914" y="3764892"/>
                                </a:lnTo>
                                <a:lnTo>
                                  <a:pt x="78204" y="3725101"/>
                                </a:lnTo>
                                <a:lnTo>
                                  <a:pt x="58148" y="3683694"/>
                                </a:lnTo>
                                <a:lnTo>
                                  <a:pt x="40861" y="3640787"/>
                                </a:lnTo>
                                <a:lnTo>
                                  <a:pt x="26458" y="3596495"/>
                                </a:lnTo>
                                <a:lnTo>
                                  <a:pt x="15056" y="3550935"/>
                                </a:lnTo>
                                <a:lnTo>
                                  <a:pt x="6768" y="3504220"/>
                                </a:lnTo>
                                <a:lnTo>
                                  <a:pt x="1711" y="3456467"/>
                                </a:lnTo>
                                <a:lnTo>
                                  <a:pt x="0" y="3407791"/>
                                </a:lnTo>
                                <a:lnTo>
                                  <a:pt x="0" y="681609"/>
                                </a:lnTo>
                                <a:close/>
                              </a:path>
                            </a:pathLst>
                          </a:custGeom>
                          <a:ln w="60325">
                            <a:solidFill>
                              <a:srgbClr val="0A7940"/>
                            </a:solidFill>
                            <a:prstDash val="solid"/>
                          </a:ln>
                        </wps:spPr>
                        <wps:bodyPr wrap="square" lIns="0" tIns="0" rIns="0" bIns="0" rtlCol="0">
                          <a:noAutofit/>
                        </wps:bodyPr>
                      </wps:wsp>
                      <pic:pic xmlns:pic="http://schemas.openxmlformats.org/drawingml/2006/picture">
                        <pic:nvPicPr>
                          <pic:cNvPr id="34" name="Image 34" descr="Ein Bild, das Text, Schrift, Screenshot, Electric Blue (Farbe) enthält.  Automatisch generierte Beschreibung"/>
                          <pic:cNvPicPr/>
                        </pic:nvPicPr>
                        <pic:blipFill>
                          <a:blip r:embed="rId15" cstate="print"/>
                          <a:stretch>
                            <a:fillRect/>
                          </a:stretch>
                        </pic:blipFill>
                        <pic:spPr>
                          <a:xfrm>
                            <a:off x="3504882" y="72707"/>
                            <a:ext cx="837564" cy="516254"/>
                          </a:xfrm>
                          <a:prstGeom prst="rect">
                            <a:avLst/>
                          </a:prstGeom>
                        </pic:spPr>
                      </pic:pic>
                      <pic:pic xmlns:pic="http://schemas.openxmlformats.org/drawingml/2006/picture">
                        <pic:nvPicPr>
                          <pic:cNvPr id="35" name="Image 35" descr="Ein Bild, das Text, Schrift, Logo, Symbol enthält.  Automatisch generierte Beschreibung"/>
                          <pic:cNvPicPr/>
                        </pic:nvPicPr>
                        <pic:blipFill>
                          <a:blip r:embed="rId16" cstate="print"/>
                          <a:stretch>
                            <a:fillRect/>
                          </a:stretch>
                        </pic:blipFill>
                        <pic:spPr>
                          <a:xfrm>
                            <a:off x="3444557" y="784923"/>
                            <a:ext cx="1032294" cy="475531"/>
                          </a:xfrm>
                          <a:prstGeom prst="rect">
                            <a:avLst/>
                          </a:prstGeom>
                        </pic:spPr>
                      </pic:pic>
                      <pic:pic xmlns:pic="http://schemas.openxmlformats.org/drawingml/2006/picture">
                        <pic:nvPicPr>
                          <pic:cNvPr id="36" name="Image 36" descr="C:\Users\mkowa\Desktop\Obraz1.pngObraz1"/>
                          <pic:cNvPicPr/>
                        </pic:nvPicPr>
                        <pic:blipFill>
                          <a:blip r:embed="rId17"/>
                          <a:srcRect t="529" b="529"/>
                          <a:stretch>
                            <a:fillRect/>
                          </a:stretch>
                        </pic:blipFill>
                        <pic:spPr>
                          <a:xfrm>
                            <a:off x="3434397" y="1364551"/>
                            <a:ext cx="1668652" cy="363220"/>
                          </a:xfrm>
                          <a:prstGeom prst="rect">
                            <a:avLst/>
                          </a:prstGeom>
                        </pic:spPr>
                      </pic:pic>
                      <pic:pic xmlns:pic="http://schemas.openxmlformats.org/drawingml/2006/picture">
                        <pic:nvPicPr>
                          <pic:cNvPr id="37" name="Image 37" descr="Ein Bild, das Vogel, Mauerschwalbe enthält.  Automatisch generierte Beschreibung"/>
                          <pic:cNvPicPr/>
                        </pic:nvPicPr>
                        <pic:blipFill>
                          <a:blip r:embed="rId18" cstate="print"/>
                          <a:stretch>
                            <a:fillRect/>
                          </a:stretch>
                        </pic:blipFill>
                        <pic:spPr>
                          <a:xfrm>
                            <a:off x="3435032" y="1873821"/>
                            <a:ext cx="314923" cy="506729"/>
                          </a:xfrm>
                          <a:prstGeom prst="rect">
                            <a:avLst/>
                          </a:prstGeom>
                        </pic:spPr>
                      </pic:pic>
                      <pic:pic xmlns:pic="http://schemas.openxmlformats.org/drawingml/2006/picture">
                        <pic:nvPicPr>
                          <pic:cNvPr id="38" name="Image 38" descr="Ein Bild, das Clipart, Zeichnung, Cartoon, Darstellung enthält.  Automatisch generierte Beschreibung"/>
                          <pic:cNvPicPr/>
                        </pic:nvPicPr>
                        <pic:blipFill>
                          <a:blip r:embed="rId19" cstate="print"/>
                          <a:stretch>
                            <a:fillRect/>
                          </a:stretch>
                        </pic:blipFill>
                        <pic:spPr>
                          <a:xfrm>
                            <a:off x="3435032" y="2529776"/>
                            <a:ext cx="440054" cy="526288"/>
                          </a:xfrm>
                          <a:prstGeom prst="rect">
                            <a:avLst/>
                          </a:prstGeom>
                        </pic:spPr>
                      </pic:pic>
                      <pic:pic xmlns:pic="http://schemas.openxmlformats.org/drawingml/2006/picture">
                        <pic:nvPicPr>
                          <pic:cNvPr id="39" name="Image 39" descr="Ein Bild, das Text, Schrift, Grafiken, Clipart enthält.  Automatisch generierte Beschreibung"/>
                          <pic:cNvPicPr/>
                        </pic:nvPicPr>
                        <pic:blipFill>
                          <a:blip r:embed="rId20" cstate="print"/>
                          <a:stretch>
                            <a:fillRect/>
                          </a:stretch>
                        </pic:blipFill>
                        <pic:spPr>
                          <a:xfrm>
                            <a:off x="3408362" y="3216084"/>
                            <a:ext cx="1083310" cy="476884"/>
                          </a:xfrm>
                          <a:prstGeom prst="rect">
                            <a:avLst/>
                          </a:prstGeom>
                        </pic:spPr>
                      </pic:pic>
                      <wps:wsp>
                        <wps:cNvPr id="40" name="Textbox 40"/>
                        <wps:cNvSpPr txBox="1"/>
                        <wps:spPr>
                          <a:xfrm>
                            <a:off x="367017" y="303932"/>
                            <a:ext cx="2111375" cy="170815"/>
                          </a:xfrm>
                          <a:prstGeom prst="rect">
                            <a:avLst/>
                          </a:prstGeom>
                        </wps:spPr>
                        <wps:txbx>
                          <w:txbxContent>
                            <w:p w14:paraId="460B642F">
                              <w:pPr>
                                <w:spacing w:line="268" w:lineRule="exact"/>
                                <w:rPr>
                                  <w:b/>
                                  <w:sz w:val="24"/>
                                </w:rPr>
                              </w:pPr>
                              <w:r>
                                <w:rPr>
                                  <w:b/>
                                  <w:color w:val="0A7940"/>
                                  <w:sz w:val="24"/>
                                </w:rPr>
                                <w:t>Leibniz</w:t>
                              </w:r>
                              <w:r>
                                <w:rPr>
                                  <w:b/>
                                  <w:color w:val="0A7940"/>
                                  <w:spacing w:val="-5"/>
                                  <w:sz w:val="24"/>
                                </w:rPr>
                                <w:t xml:space="preserve"> </w:t>
                              </w:r>
                              <w:r>
                                <w:rPr>
                                  <w:b/>
                                  <w:color w:val="0A7940"/>
                                  <w:sz w:val="24"/>
                                </w:rPr>
                                <w:t>Universität</w:t>
                              </w:r>
                              <w:r>
                                <w:rPr>
                                  <w:b/>
                                  <w:color w:val="0A7940"/>
                                  <w:spacing w:val="-5"/>
                                  <w:sz w:val="24"/>
                                </w:rPr>
                                <w:t xml:space="preserve"> </w:t>
                              </w:r>
                              <w:r>
                                <w:rPr>
                                  <w:b/>
                                  <w:color w:val="0A7940"/>
                                  <w:spacing w:val="-2"/>
                                  <w:sz w:val="24"/>
                                </w:rPr>
                                <w:t>Hannover</w:t>
                              </w:r>
                            </w:p>
                          </w:txbxContent>
                        </wps:txbx>
                        <wps:bodyPr wrap="square" lIns="0" tIns="0" rIns="0" bIns="0" rtlCol="0">
                          <a:noAutofit/>
                        </wps:bodyPr>
                      </wps:wsp>
                      <wps:wsp>
                        <wps:cNvPr id="41" name="Textbox 41"/>
                        <wps:cNvSpPr txBox="1"/>
                        <wps:spPr>
                          <a:xfrm>
                            <a:off x="367017" y="921406"/>
                            <a:ext cx="1207135" cy="170815"/>
                          </a:xfrm>
                          <a:prstGeom prst="rect">
                            <a:avLst/>
                          </a:prstGeom>
                        </wps:spPr>
                        <wps:txbx>
                          <w:txbxContent>
                            <w:p w14:paraId="6929B920">
                              <w:pPr>
                                <w:spacing w:line="268" w:lineRule="exact"/>
                                <w:rPr>
                                  <w:b/>
                                  <w:sz w:val="24"/>
                                </w:rPr>
                              </w:pPr>
                              <w:r>
                                <w:rPr>
                                  <w:b/>
                                  <w:color w:val="0A7940"/>
                                  <w:sz w:val="24"/>
                                </w:rPr>
                                <w:t>Universität</w:t>
                              </w:r>
                              <w:r>
                                <w:rPr>
                                  <w:b/>
                                  <w:color w:val="0A7940"/>
                                  <w:spacing w:val="-8"/>
                                  <w:sz w:val="24"/>
                                </w:rPr>
                                <w:t xml:space="preserve"> </w:t>
                              </w:r>
                              <w:r>
                                <w:rPr>
                                  <w:b/>
                                  <w:color w:val="0A7940"/>
                                  <w:spacing w:val="-4"/>
                                  <w:sz w:val="24"/>
                                </w:rPr>
                                <w:t>Wien</w:t>
                              </w:r>
                            </w:p>
                          </w:txbxContent>
                        </wps:txbx>
                        <wps:bodyPr wrap="square" lIns="0" tIns="0" rIns="0" bIns="0" rtlCol="0">
                          <a:noAutofit/>
                        </wps:bodyPr>
                      </wps:wsp>
                      <wps:wsp>
                        <wps:cNvPr id="42" name="Textbox 42"/>
                        <wps:cNvSpPr txBox="1"/>
                        <wps:spPr>
                          <a:xfrm>
                            <a:off x="367017" y="1538626"/>
                            <a:ext cx="700405" cy="170815"/>
                          </a:xfrm>
                          <a:prstGeom prst="rect">
                            <a:avLst/>
                          </a:prstGeom>
                        </wps:spPr>
                        <wps:txbx>
                          <w:txbxContent>
                            <w:p w14:paraId="7961EA9A">
                              <w:pPr>
                                <w:spacing w:line="268" w:lineRule="exact"/>
                                <w:rPr>
                                  <w:b/>
                                  <w:sz w:val="24"/>
                                </w:rPr>
                              </w:pPr>
                              <w:r>
                                <w:rPr>
                                  <w:b/>
                                  <w:color w:val="0A7940"/>
                                  <w:spacing w:val="-2"/>
                                  <w:sz w:val="24"/>
                                </w:rPr>
                                <w:t>SamiEDU</w:t>
                              </w:r>
                            </w:p>
                          </w:txbxContent>
                        </wps:txbx>
                        <wps:bodyPr wrap="square" lIns="0" tIns="0" rIns="0" bIns="0" rtlCol="0">
                          <a:noAutofit/>
                        </wps:bodyPr>
                      </wps:wsp>
                      <wps:wsp>
                        <wps:cNvPr id="43" name="Textbox 43"/>
                        <wps:cNvSpPr txBox="1"/>
                        <wps:spPr>
                          <a:xfrm>
                            <a:off x="367017" y="2155846"/>
                            <a:ext cx="1583703" cy="183494"/>
                          </a:xfrm>
                          <a:prstGeom prst="rect">
                            <a:avLst/>
                          </a:prstGeom>
                        </wps:spPr>
                        <wps:txbx>
                          <w:txbxContent>
                            <w:p w14:paraId="7D16AC20">
                              <w:pPr>
                                <w:spacing w:line="268" w:lineRule="exact"/>
                                <w:rPr>
                                  <w:b/>
                                  <w:sz w:val="24"/>
                                </w:rPr>
                              </w:pPr>
                              <w:r>
                                <w:rPr>
                                  <w:b/>
                                  <w:color w:val="0A7940"/>
                                  <w:spacing w:val="-2"/>
                                  <w:sz w:val="24"/>
                                </w:rPr>
                                <w:t>PKZ Voca Train</w:t>
                              </w:r>
                            </w:p>
                          </w:txbxContent>
                        </wps:txbx>
                        <wps:bodyPr wrap="square" lIns="0" tIns="0" rIns="0" bIns="0" rtlCol="0">
                          <a:noAutofit/>
                        </wps:bodyPr>
                      </wps:wsp>
                      <wps:wsp>
                        <wps:cNvPr id="44" name="Textbox 44"/>
                        <wps:cNvSpPr txBox="1"/>
                        <wps:spPr>
                          <a:xfrm>
                            <a:off x="367017" y="2773066"/>
                            <a:ext cx="2044395" cy="170815"/>
                          </a:xfrm>
                          <a:prstGeom prst="rect">
                            <a:avLst/>
                          </a:prstGeom>
                        </wps:spPr>
                        <wps:txbx>
                          <w:txbxContent>
                            <w:p w14:paraId="5C1E46BB">
                              <w:pPr>
                                <w:spacing w:line="268" w:lineRule="exact"/>
                                <w:rPr>
                                  <w:b/>
                                  <w:sz w:val="24"/>
                                </w:rPr>
                              </w:pPr>
                              <w:r>
                                <w:rPr>
                                  <w:b/>
                                  <w:color w:val="0A7940"/>
                                  <w:sz w:val="24"/>
                                </w:rPr>
                                <w:t>Zespół</w:t>
                              </w:r>
                              <w:r>
                                <w:rPr>
                                  <w:b/>
                                  <w:color w:val="0A7940"/>
                                  <w:spacing w:val="-2"/>
                                  <w:sz w:val="24"/>
                                </w:rPr>
                                <w:t xml:space="preserve"> </w:t>
                              </w:r>
                              <w:r>
                                <w:rPr>
                                  <w:b/>
                                  <w:color w:val="0A7940"/>
                                  <w:sz w:val="24"/>
                                </w:rPr>
                                <w:t>Szkół Leśnych</w:t>
                              </w:r>
                              <w:r>
                                <w:rPr>
                                  <w:b/>
                                  <w:color w:val="0A7940"/>
                                  <w:spacing w:val="-1"/>
                                  <w:sz w:val="24"/>
                                </w:rPr>
                                <w:t xml:space="preserve"> </w:t>
                              </w:r>
                              <w:r>
                                <w:rPr>
                                  <w:b/>
                                  <w:color w:val="0A7940"/>
                                  <w:spacing w:val="-2"/>
                                  <w:sz w:val="24"/>
                                </w:rPr>
                                <w:t>Lesnych</w:t>
                              </w:r>
                            </w:p>
                          </w:txbxContent>
                        </wps:txbx>
                        <wps:bodyPr wrap="square" lIns="0" tIns="0" rIns="0" bIns="0" rtlCol="0">
                          <a:noAutofit/>
                        </wps:bodyPr>
                      </wps:wsp>
                      <wps:wsp>
                        <wps:cNvPr id="45" name="Textbox 45"/>
                        <wps:cNvSpPr txBox="1"/>
                        <wps:spPr>
                          <a:xfrm>
                            <a:off x="367017" y="3390667"/>
                            <a:ext cx="2570480" cy="170815"/>
                          </a:xfrm>
                          <a:prstGeom prst="rect">
                            <a:avLst/>
                          </a:prstGeom>
                        </wps:spPr>
                        <wps:txbx>
                          <w:txbxContent>
                            <w:p w14:paraId="72960AD5">
                              <w:pPr>
                                <w:spacing w:line="268" w:lineRule="exact"/>
                                <w:rPr>
                                  <w:b/>
                                  <w:sz w:val="24"/>
                                </w:rPr>
                              </w:pPr>
                              <w:r>
                                <w:rPr>
                                  <w:b/>
                                  <w:color w:val="0A7940"/>
                                  <w:sz w:val="24"/>
                                </w:rPr>
                                <w:t>Studienseminar</w:t>
                              </w:r>
                              <w:r>
                                <w:rPr>
                                  <w:b/>
                                  <w:color w:val="0A7940"/>
                                  <w:spacing w:val="-5"/>
                                  <w:sz w:val="24"/>
                                </w:rPr>
                                <w:t xml:space="preserve"> </w:t>
                              </w:r>
                              <w:r>
                                <w:rPr>
                                  <w:b/>
                                  <w:color w:val="0A7940"/>
                                  <w:sz w:val="24"/>
                                </w:rPr>
                                <w:t>Braunschweig</w:t>
                              </w:r>
                              <w:r>
                                <w:rPr>
                                  <w:b/>
                                  <w:color w:val="0A7940"/>
                                  <w:spacing w:val="-7"/>
                                  <w:sz w:val="24"/>
                                </w:rPr>
                                <w:t xml:space="preserve"> </w:t>
                              </w:r>
                              <w:r>
                                <w:rPr>
                                  <w:b/>
                                  <w:color w:val="0A7940"/>
                                  <w:spacing w:val="-5"/>
                                  <w:sz w:val="24"/>
                                </w:rPr>
                                <w:t>LbS</w:t>
                              </w:r>
                            </w:p>
                          </w:txbxContent>
                        </wps:txbx>
                        <wps:bodyPr wrap="square" lIns="0" tIns="0" rIns="0" bIns="0" rtlCol="0">
                          <a:noAutofit/>
                        </wps:bodyPr>
                      </wps:wsp>
                    </wpg:wgp>
                  </a:graphicData>
                </a:graphic>
              </wp:anchor>
            </w:drawing>
          </mc:Choice>
          <mc:Fallback>
            <w:pict>
              <v:group id="Group 32" o:spid="_x0000_s1026" o:spt="203" style="position:absolute;left:0pt;margin-left:68.1pt;margin-top:21.6pt;height:322.05pt;width:467.05pt;mso-position-horizontal-relative:page;mso-wrap-distance-bottom:0pt;mso-wrap-distance-top:0pt;z-index:-251653120;mso-width-relative:page;mso-height-relative:page;" coordorigin="30162,30162" coordsize="5931535,4090035" o:gfxdata="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">
                <o:lock v:ext="edit" aspectratio="f"/>
                <v:shape id="Graphic 33" o:spid="_x0000_s1026" o:spt="100" style="position:absolute;left:30162;top:30162;height:4090035;width:5931535;" filled="f" stroked="t" coordsize="5931535,4090035" o:gfxdata="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R9tfLsAAADb&#10;AAAADwAAAAAAAAABACAAAAAiAAAAZHJzL2Rvd25yZXYueG1sUEsBAhQAFAAAAAgAh07iQDMvBZ47&#10;AAAAOQAAABAAAAAAAAAAAQAgAAAACgEAAGRycy9zaGFwZXhtbC54bWxQSwUGAAAAAAYABgBbAQAA&#10;tAMAAAAA&#10;" path="m0,681609l1711,632932,6768,585180,15056,538466,26458,492907,40861,448617,58148,405711,78204,364307,100914,324517,126163,286459,153835,250247,183815,215997,215987,183824,250237,153843,286448,126170,324506,100920,364295,78209,405701,58152,448606,40864,492898,26460,538459,15057,585174,6769,632929,1711,681609,0,5249926,0,5298602,1711,5346354,6769,5393068,15057,5438627,26460,5482917,40864,5525823,58152,5567227,78209,5607017,100920,5645075,126170,5681287,153843,5715537,183824,5747710,215997,5777691,250247,5805364,286459,5830614,324517,5853325,364307,5873382,405711,5890670,448617,5905074,492907,5916477,538466,5924765,585180,5929823,632932,5931535,681609,5931535,3407791,5929823,3456467,5924765,3504220,5916477,3550935,5905074,3596495,5890670,3640787,5873382,3683694,5853325,3725101,5830614,3764892,5805364,3802953,5777691,3839167,5747710,3873420,5715537,3905596,5681287,3935579,5645075,3963254,5607017,3988506,5567227,4011219,5525823,4031279,5482917,4048569,5438627,4062974,5393068,4074379,5346354,4082668,5298602,4087726,5249926,4089438,681609,4089438,632929,4087726,585174,4082668,538459,4074379,492898,4062974,448606,4048569,405701,4031279,364295,4011219,324506,3988506,286448,3963254,250237,3935579,215987,3905596,183815,3873420,153835,3839167,126163,3802953,100914,3764892,78204,3725101,58148,3683694,40861,3640787,26458,3596495,15056,3550935,6768,3504220,1711,3456467,0,3407791,0,681609xe">
                  <v:fill on="f" focussize="0,0"/>
                  <v:stroke weight="4.75pt" color="#0A7940" joinstyle="round"/>
                  <v:imagedata o:title=""/>
                  <o:lock v:ext="edit" aspectratio="f"/>
                  <v:textbox inset="0mm,0mm,0mm,0mm"/>
                </v:shape>
                <v:shape id="Image 34" o:spid="_x0000_s1026" o:spt="75" alt="Ein Bild, das Text, Schrift, Screenshot, Electric Blue (Farbe) enthält.  Automatisch generierte Beschreibung" type="#_x0000_t75" style="position:absolute;left:3504882;top:72707;height:516254;width:837564;" filled="f" o:preferrelative="t" stroked="f" coordsize="21600,21600" o:gfxdata="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Xsbo74A&#10;AADbAAAADwAAAAAAAAABACAAAAAiAAAAZHJzL2Rvd25yZXYueG1sUEsBAhQAFAAAAAgAh07iQDMv&#10;BZ47AAAAOQAAABAAAAAAAAAAAQAgAAAADQEAAGRycy9zaGFwZXhtbC54bWxQSwUGAAAAAAYABgBb&#10;AQAAtwMAAAAA&#10;">
                  <v:fill on="f" focussize="0,0"/>
                  <v:stroke on="f"/>
                  <v:imagedata r:id="rId15" o:title=""/>
                  <o:lock v:ext="edit" aspectratio="f"/>
                </v:shape>
                <v:shape id="Image 35" o:spid="_x0000_s1026" o:spt="75" alt="Ein Bild, das Text, Schrift, Logo, Symbol enthält.  Automatisch generierte Beschreibung" type="#_x0000_t75" style="position:absolute;left:3444557;top:784923;height:475531;width:1032294;" filled="f" o:preferrelative="t" stroked="f" coordsize="21600,21600" o:gfxdata="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jv6Br4A&#10;AADbAAAADwAAAAAAAAABACAAAAAiAAAAZHJzL2Rvd25yZXYueG1sUEsBAhQAFAAAAAgAh07iQDMv&#10;BZ47AAAAOQAAABAAAAAAAAAAAQAgAAAADQEAAGRycy9zaGFwZXhtbC54bWxQSwUGAAAAAAYABgBb&#10;AQAAtwMAAAAA&#10;">
                  <v:fill on="f" focussize="0,0"/>
                  <v:stroke on="f"/>
                  <v:imagedata r:id="rId16" o:title=""/>
                  <o:lock v:ext="edit" aspectratio="f"/>
                </v:shape>
                <v:shape id="Image 36" o:spid="_x0000_s1026" o:spt="75" alt="C:\Users\mkowa\Desktop\Obraz1.pngObraz1" type="#_x0000_t75" style="position:absolute;left:3434397;top:1364551;height:363220;width:1668652;" filled="f" o:preferrelative="t" stroked="f" coordsize="21600,21600" o:gfxdata="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oaDTr4A&#10;AADbAAAADwAAAAAAAAABACAAAAAiAAAAZHJzL2Rvd25yZXYueG1sUEsBAhQAFAAAAAgAh07iQDMv&#10;BZ47AAAAOQAAABAAAAAAAAAAAQAgAAAADQEAAGRycy9zaGFwZXhtbC54bWxQSwUGAAAAAAYABgBb&#10;AQAAtwMAAAAA&#10;">
                  <v:fill on="f" focussize="0,0"/>
                  <v:stroke on="f"/>
                  <v:imagedata r:id="rId17" croptop="347f" cropbottom="347f" o:title=""/>
                  <o:lock v:ext="edit" aspectratio="f"/>
                </v:shape>
                <v:shape id="Image 37" o:spid="_x0000_s1026" o:spt="75" alt="Ein Bild, das Vogel, Mauerschwalbe enthält.  Automatisch generierte Beschreibung" type="#_x0000_t75" style="position:absolute;left:3435032;top:1873821;height:506729;width:314923;" filled="f" o:preferrelative="t" stroked="f" coordsize="21600,21600" o:gfxdata="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ERNtPvQAA&#10;ANsAAAAPAAAAAAAAAAEAIAAAACIAAABkcnMvZG93bnJldi54bWxQSwECFAAUAAAACACHTuJAMy8F&#10;njsAAAA5AAAAEAAAAAAAAAABACAAAAAMAQAAZHJzL3NoYXBleG1sLnhtbFBLBQYAAAAABgAGAFsB&#10;AAC2AwAAAAA=&#10;">
                  <v:fill on="f" focussize="0,0"/>
                  <v:stroke on="f"/>
                  <v:imagedata r:id="rId18" o:title=""/>
                  <o:lock v:ext="edit" aspectratio="f"/>
                </v:shape>
                <v:shape id="Image 38" o:spid="_x0000_s1026" o:spt="75" alt="Ein Bild, das Clipart, Zeichnung, Cartoon, Darstellung enthält.  Automatisch generierte Beschreibung" type="#_x0000_t75" style="position:absolute;left:3435032;top:2529776;height:526288;width:440054;" filled="f" o:preferrelative="t" stroked="f" coordsize="21600,21600" o:gfxdata="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8Hx0W8AAAA&#10;2wAAAA8AAAAAAAAAAQAgAAAAIgAAAGRycy9kb3ducmV2LnhtbFBLAQIUABQAAAAIAIdO4kAzLwWe&#10;OwAAADkAAAAQAAAAAAAAAAEAIAAAAAsBAABkcnMvc2hhcGV4bWwueG1sUEsFBgAAAAAGAAYAWwEA&#10;ALUDAAAAAA==&#10;">
                  <v:fill on="f" focussize="0,0"/>
                  <v:stroke on="f"/>
                  <v:imagedata r:id="rId19" o:title=""/>
                  <o:lock v:ext="edit" aspectratio="f"/>
                </v:shape>
                <v:shape id="Image 39" o:spid="_x0000_s1026" o:spt="75" alt="Ein Bild, das Text, Schrift, Grafiken, Clipart enthält.  Automatisch generierte Beschreibung" type="#_x0000_t75" style="position:absolute;left:3408362;top:3216084;height:476884;width:1083310;" filled="f" o:preferrelative="t" stroked="f" coordsize="21600,21600" o:gfxdata="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XLcz74A&#10;AADbAAAADwAAAAAAAAABACAAAAAiAAAAZHJzL2Rvd25yZXYueG1sUEsBAhQAFAAAAAgAh07iQDMv&#10;BZ47AAAAOQAAABAAAAAAAAAAAQAgAAAADQEAAGRycy9zaGFwZXhtbC54bWxQSwUGAAAAAAYABgBb&#10;AQAAtwMAAAAA&#10;">
                  <v:fill on="f" focussize="0,0"/>
                  <v:stroke on="f"/>
                  <v:imagedata r:id="rId20" o:title=""/>
                  <o:lock v:ext="edit" aspectratio="f"/>
                </v:shape>
                <v:shape id="Textbox 40" o:spid="_x0000_s1026" o:spt="202" type="#_x0000_t202" style="position:absolute;left:367017;top:303932;height:170815;width:2111375;" filled="f" stroked="f" coordsize="21600,21600" o:gfxdata="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Zud6lugAAANsA&#10;AAAPAAAAAAAAAAEAIAAAACIAAABkcnMvZG93bnJldi54bWxQSwECFAAUAAAACACHTuJAMy8FnjsA&#10;AAA5AAAAEAAAAAAAAAABACAAAAAJAQAAZHJzL3NoYXBleG1sLnhtbFBLBQYAAAAABgAGAFsBAACz&#10;AwAAAAA=&#10;">
                  <v:fill on="f" focussize="0,0"/>
                  <v:stroke on="f"/>
                  <v:imagedata o:title=""/>
                  <o:lock v:ext="edit" aspectratio="f"/>
                  <v:textbox inset="0mm,0mm,0mm,0mm">
                    <w:txbxContent>
                      <w:p w14:paraId="460B642F">
                        <w:pPr>
                          <w:spacing w:line="268" w:lineRule="exact"/>
                          <w:rPr>
                            <w:b/>
                            <w:sz w:val="24"/>
                          </w:rPr>
                        </w:pPr>
                        <w:r>
                          <w:rPr>
                            <w:b/>
                            <w:color w:val="0A7940"/>
                            <w:sz w:val="24"/>
                          </w:rPr>
                          <w:t>Leibniz</w:t>
                        </w:r>
                        <w:r>
                          <w:rPr>
                            <w:b/>
                            <w:color w:val="0A7940"/>
                            <w:spacing w:val="-5"/>
                            <w:sz w:val="24"/>
                          </w:rPr>
                          <w:t xml:space="preserve"> </w:t>
                        </w:r>
                        <w:r>
                          <w:rPr>
                            <w:b/>
                            <w:color w:val="0A7940"/>
                            <w:sz w:val="24"/>
                          </w:rPr>
                          <w:t>Universität</w:t>
                        </w:r>
                        <w:r>
                          <w:rPr>
                            <w:b/>
                            <w:color w:val="0A7940"/>
                            <w:spacing w:val="-5"/>
                            <w:sz w:val="24"/>
                          </w:rPr>
                          <w:t xml:space="preserve"> </w:t>
                        </w:r>
                        <w:r>
                          <w:rPr>
                            <w:b/>
                            <w:color w:val="0A7940"/>
                            <w:spacing w:val="-2"/>
                            <w:sz w:val="24"/>
                          </w:rPr>
                          <w:t>Hannover</w:t>
                        </w:r>
                      </w:p>
                    </w:txbxContent>
                  </v:textbox>
                </v:shape>
                <v:shape id="Textbox 41" o:spid="_x0000_s1026" o:spt="202" type="#_x0000_t202" style="position:absolute;left:367017;top:921406;height:170815;width:1207135;" filled="f" stroked="f" coordsize="21600,21600" o:gfxdata="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29Xs+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6929B920">
                        <w:pPr>
                          <w:spacing w:line="268" w:lineRule="exact"/>
                          <w:rPr>
                            <w:b/>
                            <w:sz w:val="24"/>
                          </w:rPr>
                        </w:pPr>
                        <w:r>
                          <w:rPr>
                            <w:b/>
                            <w:color w:val="0A7940"/>
                            <w:sz w:val="24"/>
                          </w:rPr>
                          <w:t>Universität</w:t>
                        </w:r>
                        <w:r>
                          <w:rPr>
                            <w:b/>
                            <w:color w:val="0A7940"/>
                            <w:spacing w:val="-8"/>
                            <w:sz w:val="24"/>
                          </w:rPr>
                          <w:t xml:space="preserve"> </w:t>
                        </w:r>
                        <w:r>
                          <w:rPr>
                            <w:b/>
                            <w:color w:val="0A7940"/>
                            <w:spacing w:val="-4"/>
                            <w:sz w:val="24"/>
                          </w:rPr>
                          <w:t>Wien</w:t>
                        </w:r>
                      </w:p>
                    </w:txbxContent>
                  </v:textbox>
                </v:shape>
                <v:shape id="Textbox 42" o:spid="_x0000_s1026" o:spt="202" type="#_x0000_t202" style="position:absolute;left:367017;top:1538626;height:170815;width:700405;" filled="f" stroked="f" coordsize="21600,21600" o:gfxdata="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iflSb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7961EA9A">
                        <w:pPr>
                          <w:spacing w:line="268" w:lineRule="exact"/>
                          <w:rPr>
                            <w:b/>
                            <w:sz w:val="24"/>
                          </w:rPr>
                        </w:pPr>
                        <w:r>
                          <w:rPr>
                            <w:b/>
                            <w:color w:val="0A7940"/>
                            <w:spacing w:val="-2"/>
                            <w:sz w:val="24"/>
                          </w:rPr>
                          <w:t>SamiEDU</w:t>
                        </w:r>
                      </w:p>
                    </w:txbxContent>
                  </v:textbox>
                </v:shape>
                <v:shape id="Textbox 43" o:spid="_x0000_s1026" o:spt="202" type="#_x0000_t202" style="position:absolute;left:367017;top:2155846;height:183494;width:1583703;" filled="f" stroked="f" coordsize="21600,21600" o:gfxdata="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WtA0r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7D16AC20">
                        <w:pPr>
                          <w:spacing w:line="268" w:lineRule="exact"/>
                          <w:rPr>
                            <w:b/>
                            <w:sz w:val="24"/>
                          </w:rPr>
                        </w:pPr>
                        <w:r>
                          <w:rPr>
                            <w:b/>
                            <w:color w:val="0A7940"/>
                            <w:spacing w:val="-2"/>
                            <w:sz w:val="24"/>
                          </w:rPr>
                          <w:t>PKZ Voca Train</w:t>
                        </w:r>
                      </w:p>
                    </w:txbxContent>
                  </v:textbox>
                </v:shape>
                <v:shape id="Textbox 44" o:spid="_x0000_s1026" o:spt="202" type="#_x0000_t202" style="position:absolute;left:367017;top:2773066;height:170815;width:2044395;" filled="f" stroked="f" coordsize="21600,21600" o:gfxdata="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oLYpr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5C1E46BB">
                        <w:pPr>
                          <w:spacing w:line="268" w:lineRule="exact"/>
                          <w:rPr>
                            <w:b/>
                            <w:sz w:val="24"/>
                          </w:rPr>
                        </w:pPr>
                        <w:r>
                          <w:rPr>
                            <w:b/>
                            <w:color w:val="0A7940"/>
                            <w:sz w:val="24"/>
                          </w:rPr>
                          <w:t>Zespół</w:t>
                        </w:r>
                        <w:r>
                          <w:rPr>
                            <w:b/>
                            <w:color w:val="0A7940"/>
                            <w:spacing w:val="-2"/>
                            <w:sz w:val="24"/>
                          </w:rPr>
                          <w:t xml:space="preserve"> </w:t>
                        </w:r>
                        <w:r>
                          <w:rPr>
                            <w:b/>
                            <w:color w:val="0A7940"/>
                            <w:sz w:val="24"/>
                          </w:rPr>
                          <w:t>Szkół Leśnych</w:t>
                        </w:r>
                        <w:r>
                          <w:rPr>
                            <w:b/>
                            <w:color w:val="0A7940"/>
                            <w:spacing w:val="-1"/>
                            <w:sz w:val="24"/>
                          </w:rPr>
                          <w:t xml:space="preserve"> </w:t>
                        </w:r>
                        <w:r>
                          <w:rPr>
                            <w:b/>
                            <w:color w:val="0A7940"/>
                            <w:spacing w:val="-2"/>
                            <w:sz w:val="24"/>
                          </w:rPr>
                          <w:t>Lesnych</w:t>
                        </w:r>
                      </w:p>
                    </w:txbxContent>
                  </v:textbox>
                </v:shape>
                <v:shape id="Textbox 45" o:spid="_x0000_s1026" o:spt="202" type="#_x0000_t202" style="position:absolute;left:367017;top:3390667;height:170815;width:2570480;" filled="f" stroked="f" coordsize="21600,21600" o:gfxdata="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c59Pb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72960AD5">
                        <w:pPr>
                          <w:spacing w:line="268" w:lineRule="exact"/>
                          <w:rPr>
                            <w:b/>
                            <w:sz w:val="24"/>
                          </w:rPr>
                        </w:pPr>
                        <w:r>
                          <w:rPr>
                            <w:b/>
                            <w:color w:val="0A7940"/>
                            <w:sz w:val="24"/>
                          </w:rPr>
                          <w:t>Studienseminar</w:t>
                        </w:r>
                        <w:r>
                          <w:rPr>
                            <w:b/>
                            <w:color w:val="0A7940"/>
                            <w:spacing w:val="-5"/>
                            <w:sz w:val="24"/>
                          </w:rPr>
                          <w:t xml:space="preserve"> </w:t>
                        </w:r>
                        <w:r>
                          <w:rPr>
                            <w:b/>
                            <w:color w:val="0A7940"/>
                            <w:sz w:val="24"/>
                          </w:rPr>
                          <w:t>Braunschweig</w:t>
                        </w:r>
                        <w:r>
                          <w:rPr>
                            <w:b/>
                            <w:color w:val="0A7940"/>
                            <w:spacing w:val="-7"/>
                            <w:sz w:val="24"/>
                          </w:rPr>
                          <w:t xml:space="preserve"> </w:t>
                        </w:r>
                        <w:r>
                          <w:rPr>
                            <w:b/>
                            <w:color w:val="0A7940"/>
                            <w:spacing w:val="-5"/>
                            <w:sz w:val="24"/>
                          </w:rPr>
                          <w:t>LbS</w:t>
                        </w:r>
                      </w:p>
                    </w:txbxContent>
                  </v:textbox>
                </v:shape>
                <w10:wrap type="topAndBottom"/>
              </v:group>
            </w:pict>
          </mc:Fallback>
        </mc:AlternateContent>
      </w:r>
    </w:p>
    <w:p w14:paraId="53C35ABD">
      <w:pPr>
        <w:pStyle w:val="9"/>
        <w:spacing w:before="6"/>
        <w:rPr>
          <w:sz w:val="20"/>
        </w:rPr>
      </w:pPr>
    </w:p>
    <w:p w14:paraId="3F1217BF">
      <w:pPr>
        <w:rPr>
          <w:sz w:val="20"/>
        </w:rPr>
        <w:sectPr>
          <w:headerReference r:id="rId7" w:type="default"/>
          <w:footerReference r:id="rId8" w:type="default"/>
          <w:pgSz w:w="11910" w:h="16840"/>
          <w:pgMar w:top="1380" w:right="740" w:bottom="1560" w:left="1060" w:header="77" w:footer="1363" w:gutter="0"/>
          <w:pgNumType w:start="2"/>
          <w:cols w:space="708" w:num="1"/>
        </w:sectPr>
      </w:pPr>
    </w:p>
    <w:p w14:paraId="3942A83E">
      <w:pPr>
        <w:pStyle w:val="9"/>
        <w:spacing w:before="283"/>
        <w:rPr>
          <w:sz w:val="44"/>
        </w:rPr>
      </w:pPr>
    </w:p>
    <w:p w14:paraId="4D3D211F">
      <w:pPr>
        <w:rPr>
          <w:sz w:val="44"/>
        </w:rPr>
      </w:pPr>
      <w:r>
        <w:rPr>
          <w:color w:val="0A7940"/>
          <w:spacing w:val="-2"/>
          <w:sz w:val="44"/>
        </w:rPr>
        <w:t>Imprint</w:t>
      </w:r>
    </w:p>
    <w:p w14:paraId="3D2C90DB">
      <w:pPr>
        <w:pStyle w:val="5"/>
        <w:rPr>
          <w:color w:val="auto"/>
        </w:rPr>
      </w:pPr>
      <w:r>
        <w:rPr>
          <w:color w:val="auto"/>
        </w:rPr>
        <w:t>Author:</w:t>
      </w:r>
      <w:r>
        <w:rPr>
          <w:color w:val="auto"/>
          <w:spacing w:val="-12"/>
        </w:rPr>
        <w:t xml:space="preserve"> </w:t>
      </w:r>
      <w:r>
        <w:rPr>
          <w:color w:val="auto"/>
        </w:rPr>
        <w:t>EcoGreen Project Consortium Title of the project: EcoGreen</w:t>
      </w:r>
    </w:p>
    <w:p w14:paraId="71BDFF4B">
      <w:pPr>
        <w:pStyle w:val="5"/>
        <w:rPr>
          <w:color w:val="auto"/>
        </w:rPr>
      </w:pPr>
      <w:r>
        <w:rPr>
          <w:color w:val="auto"/>
          <w:spacing w:val="-2"/>
        </w:rPr>
        <w:t>Project number:</w:t>
      </w:r>
      <w:r>
        <w:rPr>
          <w:color w:val="auto"/>
          <w:spacing w:val="51"/>
        </w:rPr>
        <w:t xml:space="preserve"> </w:t>
      </w:r>
      <w:r>
        <w:rPr>
          <w:color w:val="auto"/>
          <w:spacing w:val="-2"/>
        </w:rPr>
        <w:t>2021-1-DE02-KA220-VET-000025374</w:t>
      </w:r>
    </w:p>
    <w:p w14:paraId="20F7C301">
      <w:pPr>
        <w:pStyle w:val="5"/>
        <w:rPr>
          <w:color w:val="auto"/>
        </w:rPr>
      </w:pPr>
      <w:r>
        <w:rPr>
          <w:color w:val="auto"/>
        </w:rPr>
        <w:t>Promoter</w:t>
      </w:r>
      <w:r>
        <w:rPr>
          <w:color w:val="auto"/>
          <w:spacing w:val="-5"/>
        </w:rPr>
        <w:t xml:space="preserve"> </w:t>
      </w:r>
      <w:r>
        <w:rPr>
          <w:color w:val="auto"/>
        </w:rPr>
        <w:t>of</w:t>
      </w:r>
      <w:r>
        <w:rPr>
          <w:color w:val="auto"/>
          <w:spacing w:val="-3"/>
        </w:rPr>
        <w:t xml:space="preserve"> </w:t>
      </w:r>
      <w:r>
        <w:rPr>
          <w:color w:val="auto"/>
        </w:rPr>
        <w:t>Project:</w:t>
      </w:r>
      <w:r>
        <w:rPr>
          <w:color w:val="auto"/>
          <w:spacing w:val="-3"/>
        </w:rPr>
        <w:t xml:space="preserve"> </w:t>
      </w:r>
      <w:r>
        <w:rPr>
          <w:color w:val="auto"/>
        </w:rPr>
        <w:t>Institute</w:t>
      </w:r>
      <w:r>
        <w:rPr>
          <w:color w:val="auto"/>
          <w:spacing w:val="-5"/>
        </w:rPr>
        <w:t xml:space="preserve"> </w:t>
      </w:r>
      <w:r>
        <w:rPr>
          <w:color w:val="auto"/>
        </w:rPr>
        <w:t>for</w:t>
      </w:r>
      <w:r>
        <w:rPr>
          <w:color w:val="auto"/>
          <w:spacing w:val="-3"/>
        </w:rPr>
        <w:t xml:space="preserve"> </w:t>
      </w:r>
      <w:r>
        <w:rPr>
          <w:color w:val="auto"/>
        </w:rPr>
        <w:t>didactics</w:t>
      </w:r>
      <w:r>
        <w:rPr>
          <w:color w:val="auto"/>
          <w:spacing w:val="-5"/>
        </w:rPr>
        <w:t xml:space="preserve"> </w:t>
      </w:r>
      <w:r>
        <w:rPr>
          <w:color w:val="auto"/>
        </w:rPr>
        <w:t>the</w:t>
      </w:r>
      <w:r>
        <w:rPr>
          <w:color w:val="auto"/>
          <w:spacing w:val="-6"/>
        </w:rPr>
        <w:t xml:space="preserve"> </w:t>
      </w:r>
      <w:r>
        <w:rPr>
          <w:color w:val="auto"/>
        </w:rPr>
        <w:t>democracy</w:t>
      </w:r>
      <w:r>
        <w:rPr>
          <w:color w:val="auto"/>
          <w:spacing w:val="-3"/>
        </w:rPr>
        <w:t xml:space="preserve"> </w:t>
      </w:r>
      <w:r>
        <w:rPr>
          <w:color w:val="auto"/>
        </w:rPr>
        <w:t>/</w:t>
      </w:r>
      <w:r>
        <w:rPr>
          <w:color w:val="auto"/>
          <w:spacing w:val="-5"/>
        </w:rPr>
        <w:t xml:space="preserve"> </w:t>
      </w:r>
      <w:r>
        <w:rPr>
          <w:color w:val="auto"/>
        </w:rPr>
        <w:t>Leibniz</w:t>
      </w:r>
      <w:r>
        <w:rPr>
          <w:color w:val="auto"/>
          <w:spacing w:val="-6"/>
        </w:rPr>
        <w:t xml:space="preserve"> </w:t>
      </w:r>
      <w:r>
        <w:rPr>
          <w:color w:val="auto"/>
        </w:rPr>
        <w:t>university</w:t>
      </w:r>
      <w:r>
        <w:rPr>
          <w:color w:val="auto"/>
          <w:spacing w:val="-3"/>
        </w:rPr>
        <w:t xml:space="preserve"> </w:t>
      </w:r>
      <w:r>
        <w:rPr>
          <w:color w:val="auto"/>
        </w:rPr>
        <w:t xml:space="preserve">Hannover </w:t>
      </w:r>
    </w:p>
    <w:p w14:paraId="5C00C06C">
      <w:pPr>
        <w:pStyle w:val="5"/>
        <w:rPr>
          <w:color w:val="auto"/>
        </w:rPr>
      </w:pPr>
      <w:r>
        <w:rPr>
          <w:color w:val="auto"/>
        </w:rPr>
        <w:t xml:space="preserve">Project website: ecogreenproject.net </w:t>
      </w:r>
    </w:p>
    <w:p w14:paraId="23E2DEE1">
      <w:pPr>
        <w:pStyle w:val="9"/>
        <w:rPr>
          <w:sz w:val="20"/>
        </w:rPr>
      </w:pPr>
    </w:p>
    <w:p w14:paraId="518D29F1">
      <w:pPr>
        <w:pStyle w:val="9"/>
        <w:rPr>
          <w:sz w:val="20"/>
        </w:rPr>
      </w:pPr>
    </w:p>
    <w:p w14:paraId="2F8ED1FA">
      <w:pPr>
        <w:pStyle w:val="9"/>
        <w:rPr>
          <w:sz w:val="20"/>
        </w:rPr>
      </w:pPr>
    </w:p>
    <w:p w14:paraId="151A2BFB">
      <w:pPr>
        <w:pStyle w:val="9"/>
        <w:rPr>
          <w:sz w:val="20"/>
        </w:rPr>
      </w:pPr>
    </w:p>
    <w:p w14:paraId="2815EC97">
      <w:pPr>
        <w:pStyle w:val="9"/>
        <w:rPr>
          <w:sz w:val="20"/>
        </w:rPr>
      </w:pPr>
    </w:p>
    <w:p w14:paraId="6C221D5E">
      <w:pPr>
        <w:pStyle w:val="9"/>
        <w:rPr>
          <w:sz w:val="20"/>
        </w:rPr>
      </w:pPr>
    </w:p>
    <w:p w14:paraId="73CD880C">
      <w:pPr>
        <w:pStyle w:val="9"/>
        <w:rPr>
          <w:sz w:val="20"/>
        </w:rPr>
      </w:pPr>
    </w:p>
    <w:p w14:paraId="2EE91997">
      <w:pPr>
        <w:pStyle w:val="9"/>
        <w:rPr>
          <w:sz w:val="20"/>
        </w:rPr>
      </w:pPr>
    </w:p>
    <w:p w14:paraId="3F87789E">
      <w:pPr>
        <w:pStyle w:val="9"/>
        <w:rPr>
          <w:sz w:val="20"/>
        </w:rPr>
      </w:pPr>
    </w:p>
    <w:p w14:paraId="4B2B192B">
      <w:pPr>
        <w:pStyle w:val="9"/>
        <w:rPr>
          <w:sz w:val="20"/>
        </w:rPr>
      </w:pPr>
    </w:p>
    <w:p w14:paraId="4F71634F">
      <w:pPr>
        <w:pStyle w:val="9"/>
        <w:rPr>
          <w:sz w:val="20"/>
        </w:rPr>
      </w:pPr>
    </w:p>
    <w:p w14:paraId="4BFB9BA0">
      <w:pPr>
        <w:pStyle w:val="9"/>
        <w:rPr>
          <w:sz w:val="20"/>
        </w:rPr>
      </w:pPr>
    </w:p>
    <w:p w14:paraId="0E8E1F5F">
      <w:pPr>
        <w:pStyle w:val="9"/>
        <w:rPr>
          <w:sz w:val="20"/>
        </w:rPr>
      </w:pPr>
    </w:p>
    <w:p w14:paraId="7D56359B">
      <w:pPr>
        <w:pStyle w:val="9"/>
        <w:spacing w:before="22"/>
        <w:rPr>
          <w:sz w:val="20"/>
        </w:rPr>
      </w:pPr>
      <w:r>
        <w:drawing>
          <wp:anchor distT="0" distB="0" distL="0" distR="0" simplePos="0" relativeHeight="251664384" behindDoc="1" locked="0" layoutInCell="1" allowOverlap="1">
            <wp:simplePos x="0" y="0"/>
            <wp:positionH relativeFrom="margin">
              <wp:align>left</wp:align>
            </wp:positionH>
            <wp:positionV relativeFrom="paragraph">
              <wp:posOffset>190500</wp:posOffset>
            </wp:positionV>
            <wp:extent cx="3013710" cy="668655"/>
            <wp:effectExtent l="0" t="0" r="3810" b="1905"/>
            <wp:wrapTopAndBottom/>
            <wp:docPr id="46" name="Image 46" descr="Ein Bild, das Text, Schrift, Electric Blue (Farbe), Logo enthält.  Automatisch generierte Beschreibung"/>
            <wp:cNvGraphicFramePr/>
            <a:graphic xmlns:a="http://schemas.openxmlformats.org/drawingml/2006/main">
              <a:graphicData uri="http://schemas.openxmlformats.org/drawingml/2006/picture">
                <pic:pic xmlns:pic="http://schemas.openxmlformats.org/drawingml/2006/picture">
                  <pic:nvPicPr>
                    <pic:cNvPr id="46" name="Image 46" descr="Ein Bild, das Text, Schrift, Electric Blue (Farbe), Logo enthält.  Automatisch generierte Beschreibung"/>
                    <pic:cNvPicPr/>
                  </pic:nvPicPr>
                  <pic:blipFill>
                    <a:blip r:embed="rId21" cstate="print"/>
                    <a:stretch>
                      <a:fillRect/>
                    </a:stretch>
                  </pic:blipFill>
                  <pic:spPr>
                    <a:xfrm>
                      <a:off x="0" y="0"/>
                      <a:ext cx="3013944" cy="668654"/>
                    </a:xfrm>
                    <a:prstGeom prst="rect">
                      <a:avLst/>
                    </a:prstGeom>
                  </pic:spPr>
                </pic:pic>
              </a:graphicData>
            </a:graphic>
          </wp:anchor>
        </w:drawing>
      </w:r>
    </w:p>
    <w:p w14:paraId="6F53810E">
      <w:pPr>
        <w:pStyle w:val="9"/>
        <w:spacing w:before="65"/>
        <w:rPr>
          <w:sz w:val="20"/>
        </w:rPr>
      </w:pPr>
    </w:p>
    <w:p w14:paraId="718AD8C4">
      <w:pPr>
        <w:pStyle w:val="9"/>
        <w:spacing w:before="108"/>
        <w:rPr>
          <w:sz w:val="20"/>
        </w:rPr>
      </w:pPr>
      <w:r>
        <w:rPr>
          <w:sz w:val="20"/>
        </w:rPr>
        <w:t>This project has been funded with support from the European Commission. The responsibility for the contents of this communication lies solely with the author; the Commission cannot be held responsible for any use which may be made of the information contained therein.</w:t>
      </w:r>
    </w:p>
    <w:p w14:paraId="76AAB995">
      <w:pPr>
        <w:pStyle w:val="9"/>
        <w:spacing w:before="81"/>
        <w:rPr>
          <w:sz w:val="20"/>
        </w:rPr>
      </w:pPr>
      <w:r>
        <w:drawing>
          <wp:anchor distT="0" distB="0" distL="0" distR="0" simplePos="0" relativeHeight="251665408" behindDoc="1" locked="0" layoutInCell="1" allowOverlap="1">
            <wp:simplePos x="0" y="0"/>
            <wp:positionH relativeFrom="margin">
              <wp:align>left</wp:align>
            </wp:positionH>
            <wp:positionV relativeFrom="paragraph">
              <wp:posOffset>187960</wp:posOffset>
            </wp:positionV>
            <wp:extent cx="2087880" cy="733425"/>
            <wp:effectExtent l="0" t="0" r="0" b="13335"/>
            <wp:wrapTopAndBottom/>
            <wp:docPr id="47" name="Image 47" descr="Ein Bild, das Symbol, Screenshot, Kreis, Billardkugel enthält.  Automatisch generierte Beschreibung"/>
            <wp:cNvGraphicFramePr/>
            <a:graphic xmlns:a="http://schemas.openxmlformats.org/drawingml/2006/main">
              <a:graphicData uri="http://schemas.openxmlformats.org/drawingml/2006/picture">
                <pic:pic xmlns:pic="http://schemas.openxmlformats.org/drawingml/2006/picture">
                  <pic:nvPicPr>
                    <pic:cNvPr id="47" name="Image 47" descr="Ein Bild, das Symbol, Screenshot, Kreis, Billardkugel enthält.  Automatisch generierte Beschreibung"/>
                    <pic:cNvPicPr/>
                  </pic:nvPicPr>
                  <pic:blipFill>
                    <a:blip r:embed="rId22" cstate="print"/>
                    <a:stretch>
                      <a:fillRect/>
                    </a:stretch>
                  </pic:blipFill>
                  <pic:spPr>
                    <a:xfrm>
                      <a:off x="0" y="0"/>
                      <a:ext cx="2087880" cy="733425"/>
                    </a:xfrm>
                    <a:prstGeom prst="rect">
                      <a:avLst/>
                    </a:prstGeom>
                  </pic:spPr>
                </pic:pic>
              </a:graphicData>
            </a:graphic>
          </wp:anchor>
        </w:drawing>
      </w:r>
    </w:p>
    <w:p w14:paraId="0E9E7601">
      <w:pPr>
        <w:spacing w:before="1"/>
        <w:rPr>
          <w:sz w:val="20"/>
        </w:rPr>
      </w:pPr>
      <w:r>
        <w:rPr>
          <w:sz w:val="20"/>
        </w:rPr>
        <w:t>This</w:t>
      </w:r>
      <w:r>
        <w:rPr>
          <w:spacing w:val="-7"/>
          <w:sz w:val="20"/>
        </w:rPr>
        <w:t xml:space="preserve"> </w:t>
      </w:r>
      <w:r>
        <w:rPr>
          <w:sz w:val="20"/>
        </w:rPr>
        <w:t>document</w:t>
      </w:r>
      <w:r>
        <w:rPr>
          <w:spacing w:val="-7"/>
          <w:sz w:val="20"/>
        </w:rPr>
        <w:t xml:space="preserve"> </w:t>
      </w:r>
      <w:r>
        <w:rPr>
          <w:sz w:val="20"/>
        </w:rPr>
        <w:t>from</w:t>
      </w:r>
      <w:r>
        <w:rPr>
          <w:spacing w:val="-6"/>
          <w:sz w:val="20"/>
        </w:rPr>
        <w:t xml:space="preserve"> </w:t>
      </w:r>
      <w:r>
        <w:rPr>
          <w:sz w:val="20"/>
        </w:rPr>
        <w:t>EcoGreen</w:t>
      </w:r>
      <w:r>
        <w:rPr>
          <w:spacing w:val="-7"/>
          <w:sz w:val="20"/>
        </w:rPr>
        <w:t xml:space="preserve"> </w:t>
      </w:r>
      <w:r>
        <w:rPr>
          <w:sz w:val="20"/>
        </w:rPr>
        <w:t>is</w:t>
      </w:r>
      <w:r>
        <w:rPr>
          <w:spacing w:val="-5"/>
          <w:sz w:val="20"/>
        </w:rPr>
        <w:t xml:space="preserve"> </w:t>
      </w:r>
      <w:r>
        <w:rPr>
          <w:sz w:val="20"/>
        </w:rPr>
        <w:t>licensed</w:t>
      </w:r>
      <w:r>
        <w:rPr>
          <w:spacing w:val="-5"/>
          <w:sz w:val="20"/>
        </w:rPr>
        <w:t xml:space="preserve"> </w:t>
      </w:r>
      <w:r>
        <w:rPr>
          <w:sz w:val="20"/>
        </w:rPr>
        <w:t>under</w:t>
      </w:r>
      <w:r>
        <w:rPr>
          <w:spacing w:val="-4"/>
          <w:sz w:val="20"/>
        </w:rPr>
        <w:t xml:space="preserve"> </w:t>
      </w:r>
      <w:r>
        <w:rPr>
          <w:sz w:val="20"/>
        </w:rPr>
        <w:t>CC</w:t>
      </w:r>
      <w:r>
        <w:rPr>
          <w:spacing w:val="-7"/>
          <w:sz w:val="20"/>
        </w:rPr>
        <w:t xml:space="preserve"> </w:t>
      </w:r>
      <w:r>
        <w:rPr>
          <w:sz w:val="20"/>
        </w:rPr>
        <w:t>BY-SA</w:t>
      </w:r>
      <w:r>
        <w:rPr>
          <w:spacing w:val="-5"/>
          <w:sz w:val="20"/>
        </w:rPr>
        <w:t xml:space="preserve"> </w:t>
      </w:r>
      <w:r>
        <w:rPr>
          <w:spacing w:val="-4"/>
          <w:sz w:val="20"/>
        </w:rPr>
        <w:t>4.0.</w:t>
      </w:r>
    </w:p>
    <w:p w14:paraId="7021B4FD">
      <w:pPr>
        <w:spacing w:before="115"/>
        <w:rPr>
          <w:sz w:val="20"/>
        </w:rPr>
      </w:pPr>
      <w:r>
        <w:rPr>
          <w:sz w:val="20"/>
        </w:rPr>
        <w:t>The copy of the license can be found under</w:t>
      </w:r>
      <w:r>
        <w:rPr>
          <w:spacing w:val="-2"/>
          <w:sz w:val="20"/>
        </w:rPr>
        <w:t>:</w:t>
      </w:r>
      <w:r>
        <w:rPr>
          <w:spacing w:val="16"/>
          <w:sz w:val="20"/>
        </w:rPr>
        <w:t xml:space="preserve"> </w:t>
      </w:r>
      <w:r>
        <w:fldChar w:fldCharType="begin"/>
      </w:r>
      <w:r>
        <w:instrText xml:space="preserve"> HYPERLINK "https://creativecommons.org/licenses/by-sa/4.0" </w:instrText>
      </w:r>
      <w:r>
        <w:fldChar w:fldCharType="separate"/>
      </w:r>
      <w:r>
        <w:rPr>
          <w:rStyle w:val="12"/>
          <w:spacing w:val="-2"/>
          <w:sz w:val="20"/>
        </w:rPr>
        <w:t>https://creativecommons.org/licenses/by-sa/4.0</w:t>
      </w:r>
      <w:r>
        <w:rPr>
          <w:rStyle w:val="12"/>
          <w:spacing w:val="-2"/>
          <w:sz w:val="20"/>
        </w:rPr>
        <w:fldChar w:fldCharType="end"/>
      </w:r>
      <w:r>
        <w:rPr>
          <w:spacing w:val="-2"/>
          <w:sz w:val="20"/>
        </w:rPr>
        <w:t xml:space="preserve"> </w:t>
      </w:r>
    </w:p>
    <w:p w14:paraId="28729B83">
      <w:pPr>
        <w:rPr>
          <w:b/>
          <w:color w:val="0B7940"/>
          <w:sz w:val="36"/>
          <w:szCs w:val="44"/>
        </w:rPr>
      </w:pPr>
    </w:p>
    <w:p w14:paraId="2AE2EC66">
      <w:pPr>
        <w:rPr>
          <w:b/>
          <w:color w:val="0B7940"/>
          <w:sz w:val="36"/>
          <w:szCs w:val="44"/>
        </w:rPr>
      </w:pPr>
    </w:p>
    <w:p w14:paraId="1335A5F2">
      <w:pPr>
        <w:spacing w:before="100" w:beforeAutospacing="1" w:after="100" w:afterAutospacing="1" w:line="240" w:lineRule="auto"/>
        <w:rPr>
          <w:rFonts w:ascii="Times New Roman" w:hAnsi="Times New Roman" w:eastAsia="Times New Roman" w:cs="Times New Roman"/>
          <w:b/>
          <w:bCs/>
          <w:color w:val="00B050"/>
          <w:sz w:val="36"/>
          <w:szCs w:val="36"/>
          <w:lang w:eastAsia="pl-PL"/>
        </w:rPr>
      </w:pPr>
      <w:bookmarkStart w:id="0" w:name="_GoBack"/>
      <w:bookmarkEnd w:id="0"/>
    </w:p>
    <w:p w14:paraId="68800B96">
      <w:pPr>
        <w:pStyle w:val="2"/>
        <w:rPr>
          <w:rFonts w:hint="eastAsia"/>
          <w:b/>
          <w:bCs/>
          <w:lang w:eastAsia="pl-PL"/>
        </w:rPr>
      </w:pPr>
      <w:r>
        <w:rPr>
          <w:b/>
          <w:bCs/>
          <w:lang w:eastAsia="pl-PL"/>
        </w:rPr>
        <w:t>Sustainable development as an element of teaching in Polish schools – good examples in education.</w:t>
      </w:r>
    </w:p>
    <w:p w14:paraId="19C07A60">
      <w:pPr>
        <w:spacing w:before="100" w:beforeAutospacing="1" w:after="100" w:afterAutospacing="1" w:line="240" w:lineRule="auto"/>
        <w:jc w:val="both"/>
        <w:rPr>
          <w:rFonts w:ascii="Times New Roman" w:hAnsi="Times New Roman" w:eastAsia="Times New Roman" w:cs="Times New Roman"/>
          <w:sz w:val="24"/>
          <w:szCs w:val="24"/>
          <w:lang w:eastAsia="pl-PL"/>
        </w:rPr>
      </w:pPr>
      <w:r>
        <w:rPr>
          <w:rFonts w:ascii="Times New Roman" w:hAnsi="Times New Roman" w:eastAsia="Times New Roman" w:cs="Times New Roman"/>
          <w:b/>
          <w:bCs/>
          <w:sz w:val="24"/>
          <w:szCs w:val="24"/>
          <w:lang w:eastAsia="pl-PL"/>
        </w:rPr>
        <w:t>Education about sustainable development</w:t>
      </w:r>
      <w:r>
        <w:rPr>
          <w:rFonts w:ascii="Times New Roman" w:hAnsi="Times New Roman" w:eastAsia="Times New Roman" w:cs="Times New Roman"/>
          <w:sz w:val="24"/>
          <w:szCs w:val="24"/>
          <w:lang w:eastAsia="pl-PL"/>
        </w:rPr>
        <w:t xml:space="preserve"> is a permanent part of teaching in both preschools and primary and secondary schools in Poland. Climate-related topics have been integrated into lessons for over 10 years. Within the framework of education about sustainable development, students develop pro-environmental behaviors, and subjects such as climate protection, air quality, and civic attitudes are part of the curriculum. Sustainable development values encompass ecological, economic, social, and cultural dimensions, and education aims to shape appropriate attitudes in society. </w:t>
      </w:r>
    </w:p>
    <w:p w14:paraId="7336BA19">
      <w:pPr>
        <w:spacing w:before="100" w:beforeAutospacing="1" w:after="100" w:afterAutospacing="1" w:line="240" w:lineRule="auto"/>
        <w:ind w:left="426" w:hanging="426"/>
        <w:jc w:val="both"/>
        <w:rPr>
          <w:rFonts w:ascii="Times New Roman" w:hAnsi="Times New Roman" w:eastAsia="Times New Roman" w:cs="Times New Roman"/>
          <w:sz w:val="24"/>
          <w:szCs w:val="24"/>
          <w:lang w:eastAsia="pl-PL"/>
        </w:rPr>
      </w:pPr>
      <w:r>
        <w:rPr>
          <w:rFonts w:ascii="Times New Roman" w:hAnsi="Times New Roman" w:eastAsia="Times New Roman" w:cs="Times New Roman"/>
          <w:sz w:val="24"/>
          <w:szCs w:val="24"/>
          <w:lang w:eastAsia="pl-PL"/>
        </w:rPr>
        <w:t>The main projects undertaken by schools in Poland are:</w:t>
      </w:r>
    </w:p>
    <w:p w14:paraId="5B12AD1F">
      <w:pPr>
        <w:pStyle w:val="13"/>
        <w:numPr>
          <w:ilvl w:val="0"/>
          <w:numId w:val="2"/>
        </w:numPr>
        <w:rPr>
          <w:lang w:val="en-GB"/>
        </w:rPr>
      </w:pPr>
      <w:r>
        <w:rPr>
          <w:rStyle w:val="15"/>
          <w:lang w:val="en-GB"/>
        </w:rPr>
        <w:t>Integration into Curriculum</w:t>
      </w:r>
      <w:r>
        <w:rPr>
          <w:lang w:val="en-GB"/>
        </w:rPr>
        <w:t xml:space="preserve">: The current core curriculum for primary and secondary schools includes sustainable development concepts. </w:t>
      </w:r>
    </w:p>
    <w:p w14:paraId="768864E9">
      <w:pPr>
        <w:pStyle w:val="13"/>
        <w:numPr>
          <w:ilvl w:val="0"/>
          <w:numId w:val="2"/>
        </w:numPr>
        <w:rPr>
          <w:lang w:val="en-GB"/>
        </w:rPr>
      </w:pPr>
      <w:r>
        <w:rPr>
          <w:rStyle w:val="15"/>
          <w:lang w:val="en-GB"/>
        </w:rPr>
        <w:t>Eco-Committees</w:t>
      </w:r>
      <w:r>
        <w:rPr>
          <w:lang w:val="en-GB"/>
        </w:rPr>
        <w:t xml:space="preserve">: Schools form eco-committees comprising students and teachers. </w:t>
      </w:r>
      <w:r>
        <w:fldChar w:fldCharType="begin"/>
      </w:r>
      <w:r>
        <w:instrText xml:space="preserve"> HYPERLINK "https://school-education.ec.europa.eu/en/insights/practices/learning-sustainability-towards-green-future" \t "_blank" </w:instrText>
      </w:r>
      <w:r>
        <w:fldChar w:fldCharType="separate"/>
      </w:r>
      <w:r>
        <w:rPr>
          <w:rStyle w:val="12"/>
          <w:color w:val="auto"/>
          <w:u w:val="none"/>
          <w:lang w:val="en-GB"/>
        </w:rPr>
        <w:t>These committees focus on environmental awareness, eco-responsible actions, and project implementation</w:t>
      </w:r>
      <w:r>
        <w:rPr>
          <w:rStyle w:val="12"/>
          <w:color w:val="auto"/>
          <w:u w:val="none"/>
          <w:lang w:val="en-GB"/>
        </w:rPr>
        <w:fldChar w:fldCharType="end"/>
      </w:r>
    </w:p>
    <w:p w14:paraId="69943900">
      <w:pPr>
        <w:pStyle w:val="13"/>
        <w:numPr>
          <w:ilvl w:val="0"/>
          <w:numId w:val="2"/>
        </w:numPr>
        <w:rPr>
          <w:lang w:val="en-GB"/>
        </w:rPr>
      </w:pPr>
      <w:r>
        <w:rPr>
          <w:rStyle w:val="15"/>
          <w:lang w:val="en-GB"/>
        </w:rPr>
        <w:t>Environmental Reviews</w:t>
      </w:r>
      <w:r>
        <w:rPr>
          <w:lang w:val="en-GB"/>
        </w:rPr>
        <w:t>: Conducting environmental reviews helps identify areas for improvement and informs action plans.</w:t>
      </w:r>
    </w:p>
    <w:p w14:paraId="765BA6AA">
      <w:pPr>
        <w:pStyle w:val="13"/>
        <w:numPr>
          <w:ilvl w:val="0"/>
          <w:numId w:val="2"/>
        </w:numPr>
        <w:rPr>
          <w:lang w:val="en-GB"/>
        </w:rPr>
      </w:pPr>
      <w:r>
        <w:fldChar w:fldCharType="begin"/>
      </w:r>
      <w:r>
        <w:instrText xml:space="preserve"> HYPERLINK "https://czasopisma.uksw.edu.pl/index.php/seb/article/view/6514" </w:instrText>
      </w:r>
      <w:r>
        <w:fldChar w:fldCharType="separate"/>
      </w:r>
      <w:r>
        <w:rPr>
          <w:rStyle w:val="15"/>
          <w:lang w:val="en-GB"/>
        </w:rPr>
        <w:t>Sustainable Learning Environments</w:t>
      </w:r>
      <w:r>
        <w:rPr>
          <w:rStyle w:val="12"/>
          <w:color w:val="auto"/>
          <w:u w:val="none"/>
          <w:lang w:val="en-GB"/>
        </w:rPr>
        <w:t>: Schools create eco-friendly classrooms and spaces by implementing practical measures</w:t>
      </w:r>
      <w:r>
        <w:rPr>
          <w:rStyle w:val="12"/>
          <w:color w:val="auto"/>
          <w:u w:val="none"/>
          <w:lang w:val="en-GB"/>
        </w:rPr>
        <w:fldChar w:fldCharType="end"/>
      </w:r>
    </w:p>
    <w:p w14:paraId="3515B6A7">
      <w:pPr>
        <w:pStyle w:val="13"/>
        <w:numPr>
          <w:ilvl w:val="0"/>
          <w:numId w:val="2"/>
        </w:numPr>
        <w:rPr>
          <w:lang w:val="en-GB"/>
        </w:rPr>
      </w:pPr>
      <w:r>
        <w:fldChar w:fldCharType="begin"/>
      </w:r>
      <w:r>
        <w:instrText xml:space="preserve"> HYPERLINK "https://czasopisma.uksw.edu.pl/index.php/seb/article/view/6514" </w:instrText>
      </w:r>
      <w:r>
        <w:fldChar w:fldCharType="separate"/>
      </w:r>
      <w:r>
        <w:rPr>
          <w:rStyle w:val="15"/>
          <w:lang w:val="en-GB"/>
        </w:rPr>
        <w:t>Teacher Training</w:t>
      </w:r>
      <w:r>
        <w:rPr>
          <w:rStyle w:val="12"/>
          <w:color w:val="auto"/>
          <w:u w:val="none"/>
          <w:lang w:val="en-GB"/>
        </w:rPr>
        <w:t>: Educators are still trained to effectively teach ESD, use effective methods, and utilize appropriate tools</w:t>
      </w:r>
      <w:r>
        <w:rPr>
          <w:rStyle w:val="12"/>
          <w:color w:val="auto"/>
          <w:u w:val="none"/>
          <w:lang w:val="en-GB"/>
        </w:rPr>
        <w:fldChar w:fldCharType="end"/>
      </w:r>
    </w:p>
    <w:p w14:paraId="1D0CF7EA">
      <w:pPr>
        <w:pStyle w:val="13"/>
        <w:numPr>
          <w:ilvl w:val="0"/>
          <w:numId w:val="2"/>
        </w:numPr>
        <w:rPr>
          <w:lang w:val="en-GB"/>
        </w:rPr>
      </w:pPr>
      <w:r>
        <w:rPr>
          <w:rStyle w:val="15"/>
          <w:lang w:val="en-GB"/>
        </w:rPr>
        <w:t>Inform and Involve</w:t>
      </w:r>
      <w:r>
        <w:rPr>
          <w:lang w:val="en-GB"/>
        </w:rPr>
        <w:t>: Schools actively involve students, parents, and the local community in sustainable initiatives.</w:t>
      </w:r>
    </w:p>
    <w:p w14:paraId="158F9E48">
      <w:pPr>
        <w:pStyle w:val="13"/>
        <w:numPr>
          <w:ilvl w:val="0"/>
          <w:numId w:val="2"/>
        </w:numPr>
        <w:rPr>
          <w:lang w:val="en-GB"/>
        </w:rPr>
      </w:pPr>
      <w:r>
        <w:fldChar w:fldCharType="begin"/>
      </w:r>
      <w:r>
        <w:instrText xml:space="preserve"> HYPERLINK "https://czasopisma.uksw.edu.pl/index.php/seb/article/view/6514" </w:instrText>
      </w:r>
      <w:r>
        <w:fldChar w:fldCharType="separate"/>
      </w:r>
      <w:r>
        <w:rPr>
          <w:rStyle w:val="15"/>
          <w:lang w:val="en-GB"/>
        </w:rPr>
        <w:t>Eco-Codes</w:t>
      </w:r>
      <w:r>
        <w:rPr>
          <w:rStyle w:val="12"/>
          <w:color w:val="auto"/>
          <w:u w:val="none"/>
          <w:lang w:val="en-GB"/>
        </w:rPr>
        <w:t>: Encourage students to create eco-codes—simple guidelines for sustainable behavior within the school community</w:t>
      </w:r>
      <w:r>
        <w:rPr>
          <w:rStyle w:val="12"/>
          <w:color w:val="auto"/>
          <w:u w:val="none"/>
          <w:lang w:val="en-GB"/>
        </w:rPr>
        <w:fldChar w:fldCharType="end"/>
      </w:r>
      <w:r>
        <w:t>.</w:t>
      </w:r>
    </w:p>
    <w:p w14:paraId="41B7F491">
      <w:pPr>
        <w:pStyle w:val="13"/>
      </w:pPr>
      <w:r>
        <w:fldChar w:fldCharType="begin"/>
      </w:r>
      <w:r>
        <w:instrText xml:space="preserve"> HYPERLINK "https://czasopisma.uksw.edu.pl/index.php/seb/article/view/6514" </w:instrText>
      </w:r>
      <w:r>
        <w:fldChar w:fldCharType="separate"/>
      </w:r>
      <w:r>
        <w:rPr>
          <w:rStyle w:val="12"/>
          <w:color w:val="auto"/>
          <w:u w:val="none"/>
          <w:lang w:val="en-GB"/>
        </w:rPr>
        <w:t>By integrating ESD into policies, curricula, and teacher training, Polish schools can better promote sustainable development</w:t>
      </w:r>
      <w:r>
        <w:rPr>
          <w:rStyle w:val="12"/>
          <w:color w:val="auto"/>
          <w:u w:val="none"/>
          <w:lang w:val="en-GB"/>
        </w:rPr>
        <w:fldChar w:fldCharType="end"/>
      </w:r>
      <w:r>
        <w:t>.</w:t>
      </w:r>
    </w:p>
    <w:p w14:paraId="163E0861">
      <w:pPr>
        <w:pStyle w:val="13"/>
        <w:jc w:val="both"/>
        <w:rPr>
          <w:lang w:val="en-GB"/>
        </w:rPr>
      </w:pPr>
      <w:r>
        <w:rPr>
          <w:lang w:val="en-GB"/>
        </w:rPr>
        <w:t xml:space="preserve">Many excellent tools have been created that are extremely useful for teachers in the aspect of teaching about sustainable development. </w:t>
      </w:r>
      <w:r>
        <w:rPr>
          <w:lang w:eastAsia="pl-PL"/>
        </w:rPr>
        <w:t>Teachers receive support in conveying these topics through educational projects and cooperation with the institutions.</w:t>
      </w:r>
      <w:r>
        <w:rPr>
          <w:lang w:val="en-GB"/>
        </w:rPr>
        <w:t>Here are the most valuable of them:</w:t>
      </w:r>
    </w:p>
    <w:p w14:paraId="64D43C04">
      <w:pPr>
        <w:pStyle w:val="13"/>
        <w:numPr>
          <w:ilvl w:val="0"/>
          <w:numId w:val="3"/>
        </w:numPr>
        <w:rPr>
          <w:b/>
          <w:lang w:val="en-GB"/>
        </w:rPr>
      </w:pPr>
      <w:r>
        <w:rPr>
          <w:b/>
          <w:color w:val="00B050"/>
          <w:lang w:val="en-GB"/>
        </w:rPr>
        <w:t xml:space="preserve">Integrated Educational Platform of the Ministry of National Education </w:t>
      </w:r>
      <w:r>
        <w:rPr>
          <w:b/>
          <w:lang w:val="en-GB"/>
        </w:rPr>
        <w:t>(Zintegrowana Platforma Edukacyjna Ministerstwa Edukacji Narodowej)</w:t>
      </w:r>
    </w:p>
    <w:p w14:paraId="3D0F49EF">
      <w:pPr>
        <w:pStyle w:val="13"/>
        <w:ind w:left="720"/>
        <w:jc w:val="both"/>
        <w:rPr>
          <w:lang w:val="en-GB"/>
        </w:rPr>
      </w:pPr>
      <w:r>
        <w:rPr>
          <w:shd w:val="clear" w:color="auto" w:fill="FFFFFF"/>
        </w:rPr>
        <w:t>It is an educational platform that offers free and accessible educational materials for everyone. </w:t>
      </w:r>
      <w:r>
        <w:fldChar w:fldCharType="begin"/>
      </w:r>
      <w:r>
        <w:instrText xml:space="preserve"> HYPERLINK "https://zpe.gov.pl/" </w:instrText>
      </w:r>
      <w:r>
        <w:fldChar w:fldCharType="separate"/>
      </w:r>
      <w:r>
        <w:rPr>
          <w:rStyle w:val="12"/>
          <w:rFonts w:eastAsiaTheme="majorEastAsia"/>
          <w:color w:val="auto"/>
          <w:u w:val="none"/>
          <w:shd w:val="clear" w:color="auto" w:fill="FFFFFF"/>
        </w:rPr>
        <w:t>It includes e-textbooks and programming courses</w:t>
      </w:r>
      <w:r>
        <w:rPr>
          <w:rStyle w:val="12"/>
          <w:rFonts w:eastAsiaTheme="majorEastAsia"/>
          <w:color w:val="auto"/>
          <w:u w:val="none"/>
          <w:shd w:val="clear" w:color="auto" w:fill="FFFFFF"/>
        </w:rPr>
        <w:fldChar w:fldCharType="end"/>
      </w:r>
      <w:r>
        <w:rPr>
          <w:shd w:val="clear" w:color="auto" w:fill="FFFFFF"/>
        </w:rPr>
        <w:t>. Essentially, it is a comprehensive tool recommended by the Polish Ministry of Education for both in-person and remote learning. </w:t>
      </w:r>
    </w:p>
    <w:p w14:paraId="0E941F8F">
      <w:pPr>
        <w:pStyle w:val="28"/>
        <w:numPr>
          <w:ilvl w:val="0"/>
          <w:numId w:val="3"/>
        </w:numPr>
        <w:spacing w:before="100" w:beforeAutospacing="1" w:after="100" w:afterAutospacing="1" w:line="240" w:lineRule="auto"/>
        <w:jc w:val="both"/>
        <w:rPr>
          <w:rFonts w:ascii="Times New Roman" w:hAnsi="Times New Roman" w:eastAsia="Times New Roman" w:cs="Times New Roman"/>
          <w:sz w:val="24"/>
          <w:szCs w:val="24"/>
          <w:lang w:eastAsia="pl-PL"/>
        </w:rPr>
      </w:pPr>
      <w:r>
        <w:rPr>
          <w:rFonts w:ascii="Times New Roman" w:hAnsi="Times New Roman" w:eastAsia="Times New Roman" w:cs="Times New Roman"/>
          <w:b/>
          <w:color w:val="00B050"/>
          <w:sz w:val="24"/>
          <w:szCs w:val="24"/>
          <w:lang w:eastAsia="pl-PL"/>
        </w:rPr>
        <w:t xml:space="preserve">The Centre for Sustainable Development </w:t>
      </w:r>
      <w:r>
        <w:rPr>
          <w:rFonts w:ascii="Times New Roman" w:hAnsi="Times New Roman" w:eastAsia="Times New Roman" w:cs="Times New Roman"/>
          <w:b/>
          <w:sz w:val="24"/>
          <w:szCs w:val="24"/>
          <w:lang w:eastAsia="pl-PL"/>
        </w:rPr>
        <w:t>(Centrum Zrównoważonego Rozwoj</w:t>
      </w:r>
      <w:r>
        <w:rPr>
          <w:rFonts w:ascii="Times New Roman" w:hAnsi="Times New Roman" w:eastAsia="Times New Roman" w:cs="Times New Roman"/>
          <w:sz w:val="24"/>
          <w:szCs w:val="24"/>
          <w:lang w:eastAsia="pl-PL"/>
        </w:rPr>
        <w:t>u) is a unit whose main task is to support, coordinate and undertake activities to disseminate the goals of the 2030 Agenda for sustainable development among various environment. The Centre implements 8 programs including</w:t>
      </w:r>
    </w:p>
    <w:p w14:paraId="638B5A3C">
      <w:pPr>
        <w:pStyle w:val="28"/>
        <w:numPr>
          <w:ilvl w:val="0"/>
          <w:numId w:val="4"/>
        </w:numPr>
        <w:spacing w:before="100" w:beforeAutospacing="1" w:after="100" w:afterAutospacing="1" w:line="240" w:lineRule="auto"/>
        <w:jc w:val="both"/>
        <w:rPr>
          <w:rFonts w:ascii="Times New Roman" w:hAnsi="Times New Roman" w:eastAsia="Times New Roman" w:cs="Times New Roman"/>
          <w:sz w:val="24"/>
          <w:szCs w:val="24"/>
          <w:lang w:eastAsia="pl-PL"/>
        </w:rPr>
      </w:pPr>
      <w:r>
        <w:rPr>
          <w:rFonts w:ascii="Times New Roman" w:hAnsi="Times New Roman" w:eastAsia="Times New Roman" w:cs="Times New Roman"/>
          <w:sz w:val="24"/>
          <w:szCs w:val="24"/>
          <w:lang w:eastAsia="pl-PL"/>
        </w:rPr>
        <w:t>Research and Projects</w:t>
      </w:r>
    </w:p>
    <w:p w14:paraId="74118CDB">
      <w:pPr>
        <w:pStyle w:val="28"/>
        <w:numPr>
          <w:ilvl w:val="0"/>
          <w:numId w:val="4"/>
        </w:numPr>
        <w:spacing w:before="100" w:beforeAutospacing="1" w:after="100" w:afterAutospacing="1" w:line="240" w:lineRule="auto"/>
        <w:jc w:val="both"/>
        <w:rPr>
          <w:rFonts w:ascii="Times New Roman" w:hAnsi="Times New Roman" w:eastAsia="Times New Roman" w:cs="Times New Roman"/>
          <w:sz w:val="24"/>
          <w:szCs w:val="24"/>
          <w:lang w:eastAsia="pl-PL"/>
        </w:rPr>
      </w:pPr>
      <w:r>
        <w:rPr>
          <w:rFonts w:ascii="Times New Roman" w:hAnsi="Times New Roman" w:eastAsia="Times New Roman" w:cs="Times New Roman"/>
          <w:sz w:val="24"/>
          <w:szCs w:val="24"/>
          <w:lang w:eastAsia="pl-PL"/>
        </w:rPr>
        <w:t>International cooperation</w:t>
      </w:r>
    </w:p>
    <w:p w14:paraId="60559E53">
      <w:pPr>
        <w:pStyle w:val="28"/>
        <w:numPr>
          <w:ilvl w:val="0"/>
          <w:numId w:val="4"/>
        </w:numPr>
        <w:spacing w:before="100" w:beforeAutospacing="1" w:after="100" w:afterAutospacing="1" w:line="240" w:lineRule="auto"/>
        <w:jc w:val="both"/>
        <w:rPr>
          <w:rFonts w:ascii="Times New Roman" w:hAnsi="Times New Roman" w:eastAsia="Times New Roman" w:cs="Times New Roman"/>
          <w:sz w:val="24"/>
          <w:szCs w:val="24"/>
          <w:lang w:eastAsia="pl-PL"/>
        </w:rPr>
      </w:pPr>
      <w:r>
        <w:rPr>
          <w:rFonts w:ascii="Times New Roman" w:hAnsi="Times New Roman" w:eastAsia="Times New Roman" w:cs="Times New Roman"/>
          <w:sz w:val="24"/>
          <w:szCs w:val="24"/>
          <w:lang w:eastAsia="pl-PL"/>
        </w:rPr>
        <w:t>Education for sustainable development</w:t>
      </w:r>
    </w:p>
    <w:p w14:paraId="4FA7BE3A">
      <w:pPr>
        <w:pStyle w:val="28"/>
        <w:numPr>
          <w:ilvl w:val="0"/>
          <w:numId w:val="4"/>
        </w:numPr>
        <w:spacing w:before="100" w:beforeAutospacing="1" w:after="100" w:afterAutospacing="1" w:line="240" w:lineRule="auto"/>
        <w:jc w:val="both"/>
        <w:rPr>
          <w:rFonts w:ascii="Times New Roman" w:hAnsi="Times New Roman" w:eastAsia="Times New Roman" w:cs="Times New Roman"/>
          <w:sz w:val="24"/>
          <w:szCs w:val="24"/>
          <w:lang w:eastAsia="pl-PL"/>
        </w:rPr>
      </w:pPr>
      <w:r>
        <w:rPr>
          <w:rFonts w:ascii="Times New Roman" w:hAnsi="Times New Roman" w:eastAsia="Times New Roman" w:cs="Times New Roman"/>
          <w:sz w:val="24"/>
          <w:szCs w:val="24"/>
          <w:lang w:eastAsia="pl-PL"/>
        </w:rPr>
        <w:t>Green university</w:t>
      </w:r>
    </w:p>
    <w:p w14:paraId="71399C5F">
      <w:pPr>
        <w:pStyle w:val="28"/>
        <w:numPr>
          <w:ilvl w:val="0"/>
          <w:numId w:val="4"/>
        </w:numPr>
        <w:spacing w:before="100" w:beforeAutospacing="1" w:after="100" w:afterAutospacing="1" w:line="240" w:lineRule="auto"/>
        <w:jc w:val="both"/>
        <w:rPr>
          <w:rFonts w:ascii="Times New Roman" w:hAnsi="Times New Roman" w:eastAsia="Times New Roman" w:cs="Times New Roman"/>
          <w:sz w:val="24"/>
          <w:szCs w:val="24"/>
          <w:lang w:eastAsia="pl-PL"/>
        </w:rPr>
      </w:pPr>
      <w:r>
        <w:rPr>
          <w:rFonts w:ascii="Times New Roman" w:hAnsi="Times New Roman" w:eastAsia="Times New Roman" w:cs="Times New Roman"/>
          <w:sz w:val="24"/>
          <w:szCs w:val="24"/>
          <w:lang w:eastAsia="pl-PL"/>
        </w:rPr>
        <w:t>Internship program</w:t>
      </w:r>
    </w:p>
    <w:p w14:paraId="4A30D887">
      <w:pPr>
        <w:pStyle w:val="28"/>
        <w:numPr>
          <w:ilvl w:val="0"/>
          <w:numId w:val="4"/>
        </w:numPr>
        <w:spacing w:before="100" w:beforeAutospacing="1" w:after="100" w:afterAutospacing="1" w:line="240" w:lineRule="auto"/>
        <w:jc w:val="both"/>
        <w:rPr>
          <w:rFonts w:ascii="Times New Roman" w:hAnsi="Times New Roman" w:eastAsia="Times New Roman" w:cs="Times New Roman"/>
          <w:sz w:val="24"/>
          <w:szCs w:val="24"/>
          <w:lang w:eastAsia="pl-PL"/>
        </w:rPr>
      </w:pPr>
      <w:r>
        <w:rPr>
          <w:rFonts w:ascii="Times New Roman" w:hAnsi="Times New Roman" w:eastAsia="Times New Roman" w:cs="Times New Roman"/>
          <w:sz w:val="24"/>
          <w:szCs w:val="24"/>
          <w:lang w:eastAsia="pl-PL"/>
        </w:rPr>
        <w:t>University talks on sustainable development</w:t>
      </w:r>
    </w:p>
    <w:p w14:paraId="4EEFA229">
      <w:pPr>
        <w:pStyle w:val="28"/>
        <w:numPr>
          <w:ilvl w:val="0"/>
          <w:numId w:val="0"/>
        </w:numPr>
        <w:spacing w:before="100" w:beforeAutospacing="1" w:after="100" w:afterAutospacing="1" w:line="240" w:lineRule="auto"/>
        <w:ind w:left="720"/>
        <w:jc w:val="both"/>
        <w:rPr>
          <w:rFonts w:ascii="Times New Roman" w:hAnsi="Times New Roman" w:eastAsia="Times New Roman" w:cs="Times New Roman"/>
          <w:sz w:val="24"/>
          <w:szCs w:val="24"/>
          <w:lang w:eastAsia="pl-PL"/>
        </w:rPr>
      </w:pPr>
    </w:p>
    <w:p w14:paraId="5A2CE70B">
      <w:pPr>
        <w:pStyle w:val="28"/>
        <w:numPr>
          <w:ilvl w:val="0"/>
          <w:numId w:val="3"/>
        </w:numPr>
        <w:spacing w:before="100" w:beforeAutospacing="1" w:after="100" w:afterAutospacing="1" w:line="240" w:lineRule="auto"/>
        <w:jc w:val="both"/>
        <w:rPr>
          <w:rFonts w:ascii="Times New Roman" w:hAnsi="Times New Roman" w:eastAsia="Times New Roman" w:cs="Times New Roman"/>
          <w:b/>
          <w:sz w:val="24"/>
          <w:szCs w:val="24"/>
          <w:lang w:eastAsia="pl-PL"/>
        </w:rPr>
      </w:pPr>
      <w:r>
        <w:rPr>
          <w:rFonts w:ascii="Times New Roman" w:hAnsi="Times New Roman" w:eastAsia="Times New Roman" w:cs="Times New Roman"/>
          <w:b/>
          <w:color w:val="00B050"/>
          <w:sz w:val="24"/>
          <w:szCs w:val="24"/>
          <w:lang w:eastAsia="pl-PL"/>
        </w:rPr>
        <w:t>Centre for Education Development</w:t>
      </w:r>
      <w:r>
        <w:rPr>
          <w:rFonts w:ascii="Times New Roman" w:hAnsi="Times New Roman" w:eastAsia="Times New Roman" w:cs="Times New Roman"/>
          <w:color w:val="00B050"/>
          <w:sz w:val="24"/>
          <w:szCs w:val="24"/>
          <w:lang w:eastAsia="pl-PL"/>
        </w:rPr>
        <w:t xml:space="preserve"> </w:t>
      </w:r>
      <w:r>
        <w:rPr>
          <w:rFonts w:ascii="Times New Roman" w:hAnsi="Times New Roman" w:eastAsia="Times New Roman" w:cs="Times New Roman"/>
          <w:sz w:val="24"/>
          <w:szCs w:val="24"/>
          <w:lang w:eastAsia="pl-PL"/>
        </w:rPr>
        <w:t>(</w:t>
      </w:r>
      <w:r>
        <w:rPr>
          <w:rFonts w:ascii="Times New Roman" w:hAnsi="Times New Roman" w:eastAsia="Times New Roman" w:cs="Times New Roman"/>
          <w:b/>
          <w:sz w:val="24"/>
          <w:szCs w:val="24"/>
          <w:lang w:eastAsia="pl-PL"/>
        </w:rPr>
        <w:t>Ośrodek Rozwoju Edukacji)</w:t>
      </w:r>
    </w:p>
    <w:p w14:paraId="07A87D45">
      <w:pPr>
        <w:pStyle w:val="28"/>
        <w:numPr>
          <w:ilvl w:val="0"/>
          <w:numId w:val="0"/>
        </w:numPr>
        <w:spacing w:before="100" w:beforeAutospacing="1" w:after="100" w:afterAutospacing="1" w:line="240" w:lineRule="auto"/>
        <w:ind w:left="720"/>
        <w:jc w:val="both"/>
        <w:rPr>
          <w:rFonts w:ascii="Times New Roman" w:hAnsi="Times New Roman" w:eastAsia="Times New Roman" w:cs="Times New Roman"/>
          <w:sz w:val="24"/>
          <w:szCs w:val="24"/>
          <w:lang w:eastAsia="pl-PL"/>
        </w:rPr>
      </w:pPr>
      <w:r>
        <w:rPr>
          <w:rFonts w:ascii="Times New Roman" w:hAnsi="Times New Roman" w:cs="Times New Roman"/>
          <w:sz w:val="24"/>
          <w:szCs w:val="24"/>
          <w:shd w:val="clear" w:color="auto" w:fill="FFFFFF"/>
        </w:rPr>
        <w:t xml:space="preserve">The purpose of the Centre is to undertake and implement activities to improve the quality of education in accordance with the state education policy in the field of general education and upbringing, and in accordance with the changes introduced in the education system within programs </w:t>
      </w:r>
      <w:r>
        <w:rPr>
          <w:rFonts w:ascii="Times New Roman" w:hAnsi="Times New Roman" w:eastAsia="Times New Roman" w:cs="Times New Roman"/>
          <w:sz w:val="24"/>
          <w:szCs w:val="24"/>
          <w:lang w:eastAsia="pl-PL"/>
        </w:rPr>
        <w:t>such as “Global Education. Leaders of Sustainable Development</w:t>
      </w:r>
    </w:p>
    <w:p w14:paraId="725BB2E8">
      <w:pPr>
        <w:pStyle w:val="13"/>
        <w:numPr>
          <w:ilvl w:val="0"/>
          <w:numId w:val="3"/>
        </w:numPr>
        <w:jc w:val="both"/>
        <w:rPr>
          <w:lang w:val="en-GB"/>
        </w:rPr>
      </w:pPr>
      <w:r>
        <w:rPr>
          <w:rStyle w:val="15"/>
          <w:rFonts w:eastAsiaTheme="majorEastAsia"/>
          <w:color w:val="00B050"/>
          <w:shd w:val="clear" w:color="auto" w:fill="FFFFFF"/>
        </w:rPr>
        <w:t xml:space="preserve">Centre for Citizenship Education </w:t>
      </w:r>
      <w:r>
        <w:rPr>
          <w:rStyle w:val="15"/>
          <w:rFonts w:eastAsiaTheme="majorEastAsia"/>
          <w:shd w:val="clear" w:color="auto" w:fill="FFFFFF"/>
        </w:rPr>
        <w:t>(Centrum Edukacji Obywatelskiej)</w:t>
      </w:r>
      <w:r>
        <w:rPr>
          <w:shd w:val="clear" w:color="auto" w:fill="FFFFFF"/>
        </w:rPr>
        <w:t> is a Polish non-profit organization that has been supporting schools for over 30 years. Their mission is to inspire school communities by introducing innovative teaching methods and addressing significant social issues. Each year, they engage with 40,000 teachers and school principals from 10,000 schools across Poland. Through their programs, students become more motivated to learn and better equipped to navigate the modern world. </w:t>
      </w:r>
      <w:r>
        <w:fldChar w:fldCharType="begin"/>
      </w:r>
      <w:r>
        <w:instrText xml:space="preserve"> HYPERLINK "https://ceo.org.pl/english" \t "_blank" </w:instrText>
      </w:r>
      <w:r>
        <w:fldChar w:fldCharType="separate"/>
      </w:r>
      <w:r>
        <w:rPr>
          <w:rStyle w:val="12"/>
          <w:rFonts w:eastAsiaTheme="majorEastAsia"/>
          <w:color w:val="auto"/>
          <w:u w:val="none"/>
          <w:shd w:val="clear" w:color="auto" w:fill="FFFFFF"/>
        </w:rPr>
        <w:t>The CCE focuses on holistic school experiences, student curiosity, and deep learning rather than mere memorization and reproduction</w:t>
      </w:r>
      <w:r>
        <w:rPr>
          <w:rStyle w:val="12"/>
          <w:rFonts w:eastAsiaTheme="majorEastAsia"/>
          <w:color w:val="auto"/>
          <w:u w:val="none"/>
          <w:shd w:val="clear" w:color="auto" w:fill="FFFFFF"/>
        </w:rPr>
        <w:fldChar w:fldCharType="end"/>
      </w:r>
      <w:r>
        <w:t>.</w:t>
      </w:r>
    </w:p>
    <w:p w14:paraId="492E324C">
      <w:pPr>
        <w:pStyle w:val="13"/>
        <w:ind w:left="360"/>
        <w:jc w:val="both"/>
        <w:rPr>
          <w:rStyle w:val="38"/>
          <w:rFonts w:eastAsiaTheme="majorEastAsia"/>
          <w:shd w:val="clear" w:color="auto" w:fill="F5F5F5"/>
          <w:lang w:val="en-GB"/>
        </w:rPr>
      </w:pPr>
      <w:r>
        <w:rPr>
          <w:rStyle w:val="38"/>
          <w:rFonts w:eastAsiaTheme="majorEastAsia"/>
          <w:shd w:val="clear" w:color="auto" w:fill="F5F5F5"/>
          <w:lang w:val="en-GB"/>
        </w:rPr>
        <w:t>The “6R” principles are an important element of the approach to sustainable development. In Zespół Szkół Leśnych in Ruciane-Nida we have been discussing this topic for many years. One of the result of such activities is a set of films promoting the 6R idea.</w:t>
      </w:r>
    </w:p>
    <w:p w14:paraId="3BFFAB39">
      <w:pPr>
        <w:pStyle w:val="13"/>
        <w:ind w:left="360"/>
        <w:jc w:val="both"/>
        <w:rPr>
          <w:rStyle w:val="38"/>
          <w:rFonts w:eastAsiaTheme="majorEastAsia"/>
          <w:shd w:val="clear" w:color="auto" w:fill="F5F5F5"/>
          <w:lang w:val="en-GB"/>
        </w:rPr>
      </w:pPr>
    </w:p>
    <w:p w14:paraId="0912B4FD">
      <w:pPr>
        <w:rPr>
          <w:rFonts w:ascii="Times New Roman" w:hAnsi="Times New Roman" w:cs="Times New Roman"/>
          <w:sz w:val="24"/>
          <w:szCs w:val="24"/>
        </w:rPr>
      </w:pPr>
    </w:p>
    <w:sectPr>
      <w:headerReference r:id="rId9" w:type="default"/>
      <w:footerReference r:id="rId10" w:type="default"/>
      <w:footerReference r:id="rId11" w:type="even"/>
      <w:pgSz w:w="11906" w:h="16838"/>
      <w:pgMar w:top="1417" w:right="707" w:bottom="1134" w:left="1417" w:header="283" w:footer="0" w:gutter="0"/>
      <w:pgNumType w:start="1"/>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Arial">
    <w:panose1 w:val="020B0604020202020204"/>
    <w:charset w:val="EE"/>
    <w:family w:val="swiss"/>
    <w:pitch w:val="default"/>
    <w:sig w:usb0="E0002EFF" w:usb1="C000785B" w:usb2="00000009" w:usb3="00000000" w:csb0="400001FF" w:csb1="FFFF0000"/>
  </w:font>
  <w:font w:name="Calibri">
    <w:panose1 w:val="020F0502020204030204"/>
    <w:charset w:val="EE"/>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Liberation Sans">
    <w:altName w:val="Arial"/>
    <w:panose1 w:val="00000000000000000000"/>
    <w:charset w:val="00"/>
    <w:family w:val="roman"/>
    <w:pitch w:val="default"/>
    <w:sig w:usb0="00000000" w:usb1="00000000" w:usb2="00000000" w:usb3="00000000" w:csb0="00000000" w:csb1="00000000"/>
  </w:font>
  <w:font w:name="Yu Gothic Light">
    <w:panose1 w:val="020B0300000000000000"/>
    <w:charset w:val="80"/>
    <w:family w:val="auto"/>
    <w:pitch w:val="default"/>
    <w:sig w:usb0="E00002FF" w:usb1="2AC7FDFF" w:usb2="00000016" w:usb3="00000000" w:csb0="2002009F"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EE"/>
    <w:family w:val="modern"/>
    <w:pitch w:val="default"/>
    <w:sig w:usb0="E0002EFF" w:usb1="C0007843" w:usb2="00000009" w:usb3="00000000" w:csb0="400001FF" w:csb1="FFFF0000"/>
  </w:font>
  <w:font w:name="Tahoma">
    <w:panose1 w:val="020B0604030504040204"/>
    <w:charset w:val="EE"/>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A1FD71">
    <w:pPr>
      <w:pStyle w:val="9"/>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6"/>
      <w:tblW w:w="96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68"/>
      <w:gridCol w:w="1404"/>
      <w:gridCol w:w="1465"/>
      <w:gridCol w:w="1400"/>
      <w:gridCol w:w="1251"/>
      <w:gridCol w:w="1290"/>
      <w:gridCol w:w="1477"/>
    </w:tblGrid>
    <w:tr w14:paraId="774C3A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1356" w:type="dxa"/>
          <w:vAlign w:val="center"/>
        </w:tcPr>
        <w:p w14:paraId="2E23F9BD">
          <w:pPr>
            <w:pStyle w:val="10"/>
            <w:spacing w:before="144" w:after="144"/>
            <w:jc w:val="center"/>
          </w:pPr>
          <w:r>
            <w:rPr>
              <w:lang w:val="de-DE" w:eastAsia="de-DE"/>
            </w:rPr>
            <w:drawing>
              <wp:inline distT="0" distB="0" distL="0" distR="0">
                <wp:extent cx="719455" cy="150495"/>
                <wp:effectExtent l="0" t="0" r="12065" b="1905"/>
                <wp:docPr id="2" name="Grafik 204510404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045104044" descr="Ein Bild, das Text enthält.&#10;&#10;Automatisch generierte Beschreibu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0000" cy="151051"/>
                        </a:xfrm>
                        <a:prstGeom prst="rect">
                          <a:avLst/>
                        </a:prstGeom>
                        <a:noFill/>
                        <a:ln>
                          <a:noFill/>
                        </a:ln>
                      </pic:spPr>
                    </pic:pic>
                  </a:graphicData>
                </a:graphic>
              </wp:inline>
            </w:drawing>
          </w:r>
        </w:p>
      </w:tc>
      <w:tc>
        <w:tcPr>
          <w:tcW w:w="1404" w:type="dxa"/>
          <w:vAlign w:val="center"/>
        </w:tcPr>
        <w:p w14:paraId="19A85639">
          <w:pPr>
            <w:pStyle w:val="10"/>
            <w:spacing w:before="144" w:after="144"/>
            <w:jc w:val="center"/>
          </w:pPr>
          <w:r>
            <w:rPr>
              <w:color w:val="0B7940"/>
              <w:lang w:val="de-DE" w:eastAsia="de-DE"/>
            </w:rPr>
            <mc:AlternateContent>
              <mc:Choice Requires="wps">
                <w:drawing>
                  <wp:anchor distT="0" distB="0" distL="114300" distR="114300" simplePos="0" relativeHeight="251668480" behindDoc="0" locked="0" layoutInCell="1" allowOverlap="1">
                    <wp:simplePos x="0" y="0"/>
                    <wp:positionH relativeFrom="column">
                      <wp:posOffset>-868045</wp:posOffset>
                    </wp:positionH>
                    <wp:positionV relativeFrom="paragraph">
                      <wp:posOffset>-40640</wp:posOffset>
                    </wp:positionV>
                    <wp:extent cx="6163310" cy="9525"/>
                    <wp:effectExtent l="0" t="0" r="0" b="0"/>
                    <wp:wrapNone/>
                    <wp:docPr id="3" name="Gerader Verbinder 2"/>
                    <wp:cNvGraphicFramePr/>
                    <a:graphic xmlns:a="http://schemas.openxmlformats.org/drawingml/2006/main">
                      <a:graphicData uri="http://schemas.microsoft.com/office/word/2010/wordprocessingShape">
                        <wps:wsp>
                          <wps:cNvCnPr/>
                          <wps:spPr>
                            <a:xfrm>
                              <a:off x="0" y="0"/>
                              <a:ext cx="6163310" cy="9525"/>
                            </a:xfrm>
                            <a:prstGeom prst="line">
                              <a:avLst/>
                            </a:prstGeom>
                            <a:ln w="19050">
                              <a:solidFill>
                                <a:srgbClr val="0B794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r Verbinder 2" o:spid="_x0000_s1026" o:spt="20" style="position:absolute;left:0pt;margin-left:-68.35pt;margin-top:-3.2pt;height:0.75pt;width:485.3pt;z-index:251668480;mso-width-relative:page;mso-height-relative:page;" filled="f" stroked="t" coordsize="21600,21600" o:gfxdata="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F6YHDLWAAAACgEAAA8AAAAAAAAA&#10;AQAgAAAAIgAAAGRycy9kb3ducmV2LnhtbFBLAQIUABQAAAAIAIdO4kCodgW02gEAALcDAAAOAAAA&#10;AAAAAAEAIAAAACUBAABkcnMvZTJvRG9jLnhtbFBLBQYAAAAABgAGAFkBAABxBQAAAAA=&#10;">
                    <v:fill on="f" focussize="0,0"/>
                    <v:stroke weight="1.5pt" color="#0B7940 [3204]" miterlimit="8" joinstyle="miter"/>
                    <v:imagedata o:title=""/>
                    <o:lock v:ext="edit" aspectratio="f"/>
                  </v:line>
                </w:pict>
              </mc:Fallback>
            </mc:AlternateContent>
          </w:r>
          <w:r>
            <w:rPr>
              <w:lang w:val="de-DE" w:eastAsia="de-DE"/>
            </w:rPr>
            <w:drawing>
              <wp:inline distT="0" distB="0" distL="0" distR="0">
                <wp:extent cx="730250" cy="449580"/>
                <wp:effectExtent l="0" t="0" r="1270" b="7620"/>
                <wp:docPr id="4" name="Grafik 2091804776"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091804776" descr="Ein Bild, das Text enthält.&#10;&#10;Automatisch generierte Beschreibung"/>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730300" cy="450000"/>
                        </a:xfrm>
                        <a:prstGeom prst="rect">
                          <a:avLst/>
                        </a:prstGeom>
                      </pic:spPr>
                    </pic:pic>
                  </a:graphicData>
                </a:graphic>
              </wp:inline>
            </w:drawing>
          </w:r>
        </w:p>
      </w:tc>
      <w:tc>
        <w:tcPr>
          <w:tcW w:w="1466" w:type="dxa"/>
          <w:vAlign w:val="center"/>
        </w:tcPr>
        <w:p w14:paraId="585A388D">
          <w:pPr>
            <w:pStyle w:val="10"/>
            <w:spacing w:before="144" w:after="144"/>
            <w:jc w:val="center"/>
          </w:pPr>
          <w:r>
            <w:rPr>
              <w:lang w:val="de-DE" w:eastAsia="de-DE"/>
            </w:rPr>
            <w:drawing>
              <wp:inline distT="0" distB="0" distL="0" distR="0">
                <wp:extent cx="719455" cy="222885"/>
                <wp:effectExtent l="0" t="0" r="12065" b="5715"/>
                <wp:docPr id="5" name="Grafik 177585710"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177585710" descr="Ein Bild, das Text enthält.&#10;&#10;Automatisch generierte Beschreibung"/>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720000" cy="222913"/>
                        </a:xfrm>
                        <a:prstGeom prst="rect">
                          <a:avLst/>
                        </a:prstGeom>
                      </pic:spPr>
                    </pic:pic>
                  </a:graphicData>
                </a:graphic>
              </wp:inline>
            </w:drawing>
          </w:r>
        </w:p>
      </w:tc>
      <w:tc>
        <w:tcPr>
          <w:tcW w:w="1401" w:type="dxa"/>
          <w:vAlign w:val="center"/>
        </w:tcPr>
        <w:p w14:paraId="014E8097">
          <w:pPr>
            <w:pStyle w:val="10"/>
            <w:spacing w:before="144" w:after="144"/>
            <w:jc w:val="center"/>
          </w:pPr>
          <w:r>
            <w:rPr>
              <w:lang w:val="de-DE" w:eastAsia="de-DE"/>
            </w:rPr>
            <w:drawing>
              <wp:inline distT="0" distB="0" distL="0" distR="0">
                <wp:extent cx="719455" cy="156845"/>
                <wp:effectExtent l="0" t="0" r="0" b="11430"/>
                <wp:docPr id="6" name="Grafik 80417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80417149"/>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720000" cy="157301"/>
                        </a:xfrm>
                        <a:prstGeom prst="rect">
                          <a:avLst/>
                        </a:prstGeom>
                      </pic:spPr>
                    </pic:pic>
                  </a:graphicData>
                </a:graphic>
              </wp:inline>
            </w:drawing>
          </w:r>
        </w:p>
      </w:tc>
      <w:tc>
        <w:tcPr>
          <w:tcW w:w="1256" w:type="dxa"/>
          <w:vAlign w:val="center"/>
        </w:tcPr>
        <w:p w14:paraId="198466FC">
          <w:pPr>
            <w:pStyle w:val="10"/>
            <w:spacing w:before="144" w:after="144"/>
            <w:jc w:val="center"/>
          </w:pPr>
          <w:r>
            <w:rPr>
              <w:lang w:val="de-DE" w:eastAsia="de-DE"/>
            </w:rPr>
            <w:drawing>
              <wp:inline distT="0" distB="0" distL="0" distR="0">
                <wp:extent cx="353060" cy="539750"/>
                <wp:effectExtent l="0" t="0" r="12700" b="8890"/>
                <wp:docPr id="7" name="Grafik 2087534972" descr="Ein Bild, das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2087534972" descr="Ein Bild, das Diagramm enthält.&#10;&#10;Automatisch generierte Beschreibung"/>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353454" cy="540000"/>
                        </a:xfrm>
                        <a:prstGeom prst="rect">
                          <a:avLst/>
                        </a:prstGeom>
                      </pic:spPr>
                    </pic:pic>
                  </a:graphicData>
                </a:graphic>
              </wp:inline>
            </w:drawing>
          </w:r>
        </w:p>
      </w:tc>
      <w:tc>
        <w:tcPr>
          <w:tcW w:w="1294" w:type="dxa"/>
          <w:vAlign w:val="center"/>
        </w:tcPr>
        <w:p w14:paraId="487C621D">
          <w:pPr>
            <w:pStyle w:val="10"/>
            <w:spacing w:before="144" w:after="144"/>
            <w:jc w:val="center"/>
          </w:pPr>
          <w:r>
            <w:rPr>
              <w:lang w:val="de-DE" w:eastAsia="de-DE"/>
            </w:rPr>
            <w:drawing>
              <wp:inline distT="0" distB="0" distL="0" distR="0">
                <wp:extent cx="451485" cy="539750"/>
                <wp:effectExtent l="0" t="0" r="5715" b="8890"/>
                <wp:docPr id="8" name="Grafik 290423319"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290423319" descr="Ein Bild, das Text, ClipArt enthält.&#10;&#10;Automatisch generierte Beschreibung"/>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451800" cy="540000"/>
                        </a:xfrm>
                        <a:prstGeom prst="rect">
                          <a:avLst/>
                        </a:prstGeom>
                      </pic:spPr>
                    </pic:pic>
                  </a:graphicData>
                </a:graphic>
              </wp:inline>
            </w:drawing>
          </w:r>
        </w:p>
      </w:tc>
      <w:tc>
        <w:tcPr>
          <w:tcW w:w="1478" w:type="dxa"/>
          <w:vAlign w:val="center"/>
        </w:tcPr>
        <w:p w14:paraId="037931B6">
          <w:pPr>
            <w:pStyle w:val="10"/>
            <w:spacing w:before="144" w:after="144"/>
            <w:jc w:val="center"/>
          </w:pPr>
          <w:r>
            <w:rPr>
              <w:lang w:val="de-DE" w:eastAsia="de-DE"/>
            </w:rPr>
            <w:drawing>
              <wp:inline distT="0" distB="0" distL="0" distR="0">
                <wp:extent cx="719455" cy="334645"/>
                <wp:effectExtent l="0" t="0" r="12065" b="635"/>
                <wp:docPr id="9" name="Grafik 95295020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52950203" descr="Ein Bild, das Text enthält.&#10;&#10;Automatisch generierte Beschreibung"/>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20000" cy="334921"/>
                        </a:xfrm>
                        <a:prstGeom prst="rect">
                          <a:avLst/>
                        </a:prstGeom>
                      </pic:spPr>
                    </pic:pic>
                  </a:graphicData>
                </a:graphic>
              </wp:inline>
            </w:drawing>
          </w:r>
        </w:p>
      </w:tc>
    </w:tr>
  </w:tbl>
  <w:p w14:paraId="049404FB">
    <w:pPr>
      <w:pStyle w:val="9"/>
      <w:spacing w:line="14" w:lineRule="auto"/>
      <w:rPr>
        <w:sz w:val="20"/>
      </w:rPr>
    </w:pPr>
    <w:r>
      <mc:AlternateContent>
        <mc:Choice Requires="wps">
          <w:drawing>
            <wp:anchor distT="0" distB="0" distL="0" distR="0" simplePos="0" relativeHeight="251666432" behindDoc="1" locked="0" layoutInCell="1" allowOverlap="1">
              <wp:simplePos x="0" y="0"/>
              <wp:positionH relativeFrom="page">
                <wp:posOffset>960755</wp:posOffset>
              </wp:positionH>
              <wp:positionV relativeFrom="page">
                <wp:posOffset>9813290</wp:posOffset>
              </wp:positionV>
              <wp:extent cx="6163310" cy="9525"/>
              <wp:effectExtent l="0" t="0" r="0" b="0"/>
              <wp:wrapNone/>
              <wp:docPr id="23" name="Graphic 23"/>
              <wp:cNvGraphicFramePr/>
              <a:graphic xmlns:a="http://schemas.openxmlformats.org/drawingml/2006/main">
                <a:graphicData uri="http://schemas.microsoft.com/office/word/2010/wordprocessingShape">
                  <wps:wsp>
                    <wps:cNvSpPr/>
                    <wps:spPr>
                      <a:xfrm>
                        <a:off x="0" y="0"/>
                        <a:ext cx="6163310" cy="9525"/>
                      </a:xfrm>
                      <a:custGeom>
                        <a:avLst/>
                        <a:gdLst/>
                        <a:ahLst/>
                        <a:cxnLst/>
                        <a:rect l="l" t="t" r="r" b="b"/>
                        <a:pathLst>
                          <a:path w="6163310" h="9525">
                            <a:moveTo>
                              <a:pt x="0" y="0"/>
                            </a:moveTo>
                            <a:lnTo>
                              <a:pt x="6163310" y="9525"/>
                            </a:lnTo>
                          </a:path>
                        </a:pathLst>
                      </a:custGeom>
                      <a:ln w="19050">
                        <a:solidFill>
                          <a:srgbClr val="0A7940"/>
                        </a:solidFill>
                        <a:prstDash val="solid"/>
                      </a:ln>
                    </wps:spPr>
                    <wps:bodyPr wrap="square" lIns="0" tIns="0" rIns="0" bIns="0" rtlCol="0">
                      <a:noAutofit/>
                    </wps:bodyPr>
                  </wps:wsp>
                </a:graphicData>
              </a:graphic>
            </wp:anchor>
          </w:drawing>
        </mc:Choice>
        <mc:Fallback>
          <w:pict>
            <v:shape id="Graphic 23" o:spid="_x0000_s1026" o:spt="100" style="position:absolute;left:0pt;margin-left:75.65pt;margin-top:772.7pt;height:0.75pt;width:485.3pt;mso-position-horizontal-relative:page;mso-position-vertical-relative:page;z-index:-251650048;mso-width-relative:page;mso-height-relative:page;" filled="f" stroked="t" coordsize="6163310,9525" o:gfxdata="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DOEtqt0AAAAO&#10;AQAADwAAAAAAAAABACAAAAAiAAAAZHJzL2Rvd25yZXYueG1sUEsBAhQAFAAAAAgAh07iQOvs5KsX&#10;AgAAiQQAAA4AAAAAAAAAAQAgAAAALAEAAGRycy9lMm9Eb2MueG1sUEsFBgAAAAAGAAYAWQEAALUF&#10;AAAAAA==&#10;" path="m0,0l6163310,9525e">
              <v:fill on="f" focussize="0,0"/>
              <v:stroke weight="1.5pt" color="#0A7940" joinstyle="round"/>
              <v:imagedata o:title=""/>
              <o:lock v:ext="edit" aspectratio="f"/>
              <v:textbox inset="0mm,0mm,0mm,0mm"/>
            </v:shape>
          </w:pict>
        </mc:Fallback>
      </mc:AlternateContent>
    </w:r>
    <w:r>
      <mc:AlternateContent>
        <mc:Choice Requires="wps">
          <w:drawing>
            <wp:anchor distT="0" distB="0" distL="0" distR="0" simplePos="0" relativeHeight="251667456" behindDoc="1" locked="0" layoutInCell="1" allowOverlap="1">
              <wp:simplePos x="0" y="0"/>
              <wp:positionH relativeFrom="page">
                <wp:posOffset>6904990</wp:posOffset>
              </wp:positionH>
              <wp:positionV relativeFrom="page">
                <wp:posOffset>9640570</wp:posOffset>
              </wp:positionV>
              <wp:extent cx="167005" cy="182245"/>
              <wp:effectExtent l="0" t="0" r="0" b="0"/>
              <wp:wrapNone/>
              <wp:docPr id="24" name="Textbox 24"/>
              <wp:cNvGraphicFramePr/>
              <a:graphic xmlns:a="http://schemas.openxmlformats.org/drawingml/2006/main">
                <a:graphicData uri="http://schemas.microsoft.com/office/word/2010/wordprocessingShape">
                  <wps:wsp>
                    <wps:cNvSpPr txBox="1"/>
                    <wps:spPr>
                      <a:xfrm>
                        <a:off x="0" y="0"/>
                        <a:ext cx="167005" cy="182245"/>
                      </a:xfrm>
                      <a:prstGeom prst="rect">
                        <a:avLst/>
                      </a:prstGeom>
                    </wps:spPr>
                    <wps:txbx>
                      <w:txbxContent>
                        <w:p w14:paraId="7380ACA3">
                          <w:pPr>
                            <w:pStyle w:val="9"/>
                            <w:spacing w:before="13"/>
                            <w:ind w:left="60"/>
                          </w:pPr>
                          <w:r>
                            <w:rPr>
                              <w:spacing w:val="-10"/>
                            </w:rPr>
                            <w:fldChar w:fldCharType="begin"/>
                          </w:r>
                          <w:r>
                            <w:rPr>
                              <w:spacing w:val="-10"/>
                            </w:rPr>
                            <w:instrText xml:space="preserve"> PAGE </w:instrText>
                          </w:r>
                          <w:r>
                            <w:rPr>
                              <w:spacing w:val="-10"/>
                            </w:rPr>
                            <w:fldChar w:fldCharType="separate"/>
                          </w:r>
                          <w:r>
                            <w:rPr>
                              <w:spacing w:val="-10"/>
                            </w:rPr>
                            <w:t>8</w:t>
                          </w:r>
                          <w:r>
                            <w:rPr>
                              <w:spacing w:val="-10"/>
                            </w:rPr>
                            <w:fldChar w:fldCharType="end"/>
                          </w:r>
                        </w:p>
                      </w:txbxContent>
                    </wps:txbx>
                    <wps:bodyPr wrap="square" lIns="0" tIns="0" rIns="0" bIns="0" rtlCol="0">
                      <a:noAutofit/>
                    </wps:bodyPr>
                  </wps:wsp>
                </a:graphicData>
              </a:graphic>
            </wp:anchor>
          </w:drawing>
        </mc:Choice>
        <mc:Fallback>
          <w:pict>
            <v:shape id="Textbox 24" o:spid="_x0000_s1026" o:spt="202" type="#_x0000_t202" style="position:absolute;left:0pt;margin-left:543.7pt;margin-top:759.1pt;height:14.35pt;width:13.15pt;mso-position-horizontal-relative:page;mso-position-vertical-relative:page;z-index:-251649024;mso-width-relative:page;mso-height-relative:page;" filled="f" stroked="f" coordsize="21600,21600" o:gfxdata="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ERSKzNwAAAAPAQAADwAAAAAAAAABACAAAAAiAAAAZHJzL2Rvd25yZXYueG1sUEsBAhQAFAAA&#10;AAgAh07iQCJ324SyAQAAdQMAAA4AAAAAAAAAAQAgAAAAKwEAAGRycy9lMm9Eb2MueG1sUEsFBgAA&#10;AAAGAAYAWQEAAE8FAAAAAA==&#10;">
              <v:fill on="f" focussize="0,0"/>
              <v:stroke on="f"/>
              <v:imagedata o:title=""/>
              <o:lock v:ext="edit" aspectratio="f"/>
              <v:textbox inset="0mm,0mm,0mm,0mm">
                <w:txbxContent>
                  <w:p w14:paraId="7380ACA3">
                    <w:pPr>
                      <w:pStyle w:val="9"/>
                      <w:spacing w:before="13"/>
                      <w:ind w:left="60"/>
                    </w:pPr>
                    <w:r>
                      <w:rPr>
                        <w:spacing w:val="-10"/>
                      </w:rPr>
                      <w:fldChar w:fldCharType="begin"/>
                    </w:r>
                    <w:r>
                      <w:rPr>
                        <w:spacing w:val="-10"/>
                      </w:rPr>
                      <w:instrText xml:space="preserve"> PAGE </w:instrText>
                    </w:r>
                    <w:r>
                      <w:rPr>
                        <w:spacing w:val="-10"/>
                      </w:rPr>
                      <w:fldChar w:fldCharType="separate"/>
                    </w:r>
                    <w:r>
                      <w:rPr>
                        <w:spacing w:val="-10"/>
                      </w:rPr>
                      <w:t>8</w:t>
                    </w:r>
                    <w:r>
                      <w:rPr>
                        <w:spacing w:val="-10"/>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4"/>
      </w:rPr>
      <w:id w:val="-849015202"/>
      <w:docPartObj>
        <w:docPartGallery w:val="AutoText"/>
      </w:docPartObj>
    </w:sdtPr>
    <w:sdtEndPr>
      <w:rPr>
        <w:rStyle w:val="14"/>
      </w:rPr>
    </w:sdtEndPr>
    <w:sdtContent>
      <w:p w14:paraId="2821D875">
        <w:pPr>
          <w:pStyle w:val="10"/>
          <w:framePr w:wrap="auto" w:vAnchor="text" w:hAnchor="margin" w:xAlign="right" w:y="1"/>
          <w:rPr>
            <w:rStyle w:val="14"/>
          </w:rPr>
        </w:pPr>
        <w:r>
          <w:rPr>
            <w:rStyle w:val="14"/>
          </w:rPr>
          <w:fldChar w:fldCharType="begin"/>
        </w:r>
        <w:r>
          <w:rPr>
            <w:rStyle w:val="14"/>
          </w:rPr>
          <w:instrText xml:space="preserve"> PAGE </w:instrText>
        </w:r>
        <w:r>
          <w:rPr>
            <w:rStyle w:val="14"/>
          </w:rPr>
          <w:fldChar w:fldCharType="separate"/>
        </w:r>
        <w:r>
          <w:rPr>
            <w:rStyle w:val="14"/>
          </w:rPr>
          <w:t>2</w:t>
        </w:r>
        <w:r>
          <w:rPr>
            <w:rStyle w:val="14"/>
          </w:rPr>
          <w:fldChar w:fldCharType="end"/>
        </w:r>
      </w:p>
    </w:sdtContent>
  </w:sdt>
  <w:sdt>
    <w:sdtPr>
      <w:id w:val="907354151"/>
      <w:docPartObj>
        <w:docPartGallery w:val="AutoText"/>
      </w:docPartObj>
    </w:sdtPr>
    <w:sdtEndPr>
      <w:rPr>
        <w:color w:val="0B7940"/>
      </w:rPr>
    </w:sdtEndPr>
    <w:sdtContent>
      <w:p w14:paraId="091063D0">
        <w:pPr>
          <w:pStyle w:val="10"/>
          <w:ind w:right="360"/>
          <w:rPr>
            <w:color w:val="0B7940"/>
          </w:rPr>
        </w:pPr>
      </w:p>
      <w:tbl>
        <w:tblPr>
          <w:tblStyle w:val="16"/>
          <w:tblW w:w="96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56"/>
          <w:gridCol w:w="1404"/>
          <w:gridCol w:w="1466"/>
          <w:gridCol w:w="1401"/>
          <w:gridCol w:w="1256"/>
          <w:gridCol w:w="1294"/>
          <w:gridCol w:w="1478"/>
        </w:tblGrid>
        <w:tr w14:paraId="3ABF78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1356" w:type="dxa"/>
              <w:vAlign w:val="center"/>
            </w:tcPr>
            <w:p w14:paraId="54D1D4B1">
              <w:pPr>
                <w:pStyle w:val="10"/>
                <w:spacing w:before="144" w:after="144"/>
                <w:jc w:val="center"/>
              </w:pPr>
              <w:r>
                <w:rPr>
                  <w:lang w:val="pl-PL" w:eastAsia="pl-PL"/>
                </w:rPr>
                <w:drawing>
                  <wp:inline distT="0" distB="0" distL="0" distR="0">
                    <wp:extent cx="719455" cy="150495"/>
                    <wp:effectExtent l="0" t="0" r="4445" b="1905"/>
                    <wp:docPr id="2045104044" name="Grafik 204510404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5104044" name="Grafik 2045104044" descr="Ein Bild, das Text enthält.&#10;&#10;Automatisch generierte Beschreibu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0000" cy="151051"/>
                            </a:xfrm>
                            <a:prstGeom prst="rect">
                              <a:avLst/>
                            </a:prstGeom>
                            <a:noFill/>
                            <a:ln>
                              <a:noFill/>
                            </a:ln>
                          </pic:spPr>
                        </pic:pic>
                      </a:graphicData>
                    </a:graphic>
                  </wp:inline>
                </w:drawing>
              </w:r>
            </w:p>
          </w:tc>
          <w:tc>
            <w:tcPr>
              <w:tcW w:w="1404" w:type="dxa"/>
              <w:vAlign w:val="center"/>
            </w:tcPr>
            <w:p w14:paraId="10D968A1">
              <w:pPr>
                <w:pStyle w:val="10"/>
                <w:spacing w:before="144" w:after="144"/>
                <w:jc w:val="center"/>
              </w:pPr>
              <w:r>
                <w:rPr>
                  <w:color w:val="0B7940"/>
                  <w:lang w:val="pl-PL" w:eastAsia="pl-PL"/>
                </w:rPr>
                <mc:AlternateContent>
                  <mc:Choice Requires="wps">
                    <w:drawing>
                      <wp:anchor distT="0" distB="0" distL="114300" distR="114300" simplePos="0" relativeHeight="251661312" behindDoc="0" locked="0" layoutInCell="1" allowOverlap="1">
                        <wp:simplePos x="0" y="0"/>
                        <wp:positionH relativeFrom="column">
                          <wp:posOffset>-868045</wp:posOffset>
                        </wp:positionH>
                        <wp:positionV relativeFrom="paragraph">
                          <wp:posOffset>-40640</wp:posOffset>
                        </wp:positionV>
                        <wp:extent cx="6163310" cy="9525"/>
                        <wp:effectExtent l="12700" t="12700" r="21590" b="15875"/>
                        <wp:wrapNone/>
                        <wp:docPr id="445150102" name="Gerader Verbinder 2"/>
                        <wp:cNvGraphicFramePr/>
                        <a:graphic xmlns:a="http://schemas.openxmlformats.org/drawingml/2006/main">
                          <a:graphicData uri="http://schemas.microsoft.com/office/word/2010/wordprocessingShape">
                            <wps:wsp>
                              <wps:cNvCnPr/>
                              <wps:spPr>
                                <a:xfrm>
                                  <a:off x="0" y="0"/>
                                  <a:ext cx="6163310" cy="9525"/>
                                </a:xfrm>
                                <a:prstGeom prst="line">
                                  <a:avLst/>
                                </a:prstGeom>
                                <a:ln w="19050">
                                  <a:solidFill>
                                    <a:srgbClr val="0B794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r Verbinder 2" o:spid="_x0000_s1026" o:spt="20" style="position:absolute;left:0pt;margin-left:-68.35pt;margin-top:-3.2pt;height:0.75pt;width:485.3pt;z-index:251661312;mso-width-relative:page;mso-height-relative:page;" filled="f" stroked="t" coordsize="21600,21600" o:gfxdata="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F6YHDLWAAAACgEAAA8A&#10;AAAAAAAAAQAgAAAAIgAAAGRycy9kb3ducmV2LnhtbFBLAQIUABQAAAAIAIdO4kDr08cS4AEAAL8D&#10;AAAOAAAAAAAAAAEAIAAAACUBAABkcnMvZTJvRG9jLnhtbFBLBQYAAAAABgAGAFkBAAB3BQAAAAA=&#10;">
                        <v:fill on="f" focussize="0,0"/>
                        <v:stroke weight="1.5pt" color="#0B7940 [3204]" miterlimit="8" joinstyle="miter"/>
                        <v:imagedata o:title=""/>
                        <o:lock v:ext="edit" aspectratio="f"/>
                      </v:line>
                    </w:pict>
                  </mc:Fallback>
                </mc:AlternateContent>
              </w:r>
              <w:r>
                <w:rPr>
                  <w:lang w:val="pl-PL" w:eastAsia="pl-PL"/>
                </w:rPr>
                <w:drawing>
                  <wp:inline distT="0" distB="0" distL="0" distR="0">
                    <wp:extent cx="730250" cy="449580"/>
                    <wp:effectExtent l="0" t="0" r="0" b="0"/>
                    <wp:docPr id="2091804776" name="Grafik 2091804776"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1804776" name="Grafik 2091804776" descr="Ein Bild, das Text enthält.&#10;&#10;Automatisch generierte Beschreibung"/>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730300" cy="450000"/>
                            </a:xfrm>
                            <a:prstGeom prst="rect">
                              <a:avLst/>
                            </a:prstGeom>
                          </pic:spPr>
                        </pic:pic>
                      </a:graphicData>
                    </a:graphic>
                  </wp:inline>
                </w:drawing>
              </w:r>
            </w:p>
          </w:tc>
          <w:tc>
            <w:tcPr>
              <w:tcW w:w="1466" w:type="dxa"/>
              <w:vAlign w:val="center"/>
            </w:tcPr>
            <w:p w14:paraId="7F8FA6FA">
              <w:pPr>
                <w:pStyle w:val="10"/>
                <w:spacing w:before="144" w:after="144"/>
                <w:jc w:val="center"/>
              </w:pPr>
              <w:r>
                <w:rPr>
                  <w:lang w:val="pl-PL" w:eastAsia="pl-PL"/>
                </w:rPr>
                <w:drawing>
                  <wp:inline distT="0" distB="0" distL="0" distR="0">
                    <wp:extent cx="719455" cy="222885"/>
                    <wp:effectExtent l="0" t="0" r="4445" b="5715"/>
                    <wp:docPr id="177585710" name="Grafik 177585710"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585710" name="Grafik 177585710" descr="Ein Bild, das Text enthält.&#10;&#10;Automatisch generierte Beschreibung"/>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720000" cy="222913"/>
                            </a:xfrm>
                            <a:prstGeom prst="rect">
                              <a:avLst/>
                            </a:prstGeom>
                          </pic:spPr>
                        </pic:pic>
                      </a:graphicData>
                    </a:graphic>
                  </wp:inline>
                </w:drawing>
              </w:r>
            </w:p>
          </w:tc>
          <w:tc>
            <w:tcPr>
              <w:tcW w:w="1401" w:type="dxa"/>
              <w:vAlign w:val="center"/>
            </w:tcPr>
            <w:p w14:paraId="4505B164">
              <w:pPr>
                <w:pStyle w:val="10"/>
                <w:spacing w:before="144" w:after="144"/>
                <w:jc w:val="center"/>
              </w:pPr>
              <w:r>
                <w:rPr>
                  <w:lang w:val="pl-PL" w:eastAsia="pl-PL"/>
                </w:rPr>
                <w:drawing>
                  <wp:inline distT="0" distB="0" distL="0" distR="0">
                    <wp:extent cx="719455" cy="156845"/>
                    <wp:effectExtent l="0" t="0" r="4445" b="0"/>
                    <wp:docPr id="80417149" name="Grafik 80417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17149" name="Grafik 80417149"/>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720000" cy="157301"/>
                            </a:xfrm>
                            <a:prstGeom prst="rect">
                              <a:avLst/>
                            </a:prstGeom>
                          </pic:spPr>
                        </pic:pic>
                      </a:graphicData>
                    </a:graphic>
                  </wp:inline>
                </w:drawing>
              </w:r>
            </w:p>
          </w:tc>
          <w:tc>
            <w:tcPr>
              <w:tcW w:w="1256" w:type="dxa"/>
              <w:vAlign w:val="center"/>
            </w:tcPr>
            <w:p w14:paraId="06732AD0">
              <w:pPr>
                <w:pStyle w:val="10"/>
                <w:spacing w:before="144" w:after="144"/>
                <w:jc w:val="center"/>
              </w:pPr>
              <w:r>
                <w:rPr>
                  <w:lang w:val="pl-PL" w:eastAsia="pl-PL"/>
                </w:rPr>
                <w:drawing>
                  <wp:inline distT="0" distB="0" distL="0" distR="0">
                    <wp:extent cx="353060" cy="539750"/>
                    <wp:effectExtent l="0" t="0" r="8890" b="0"/>
                    <wp:docPr id="2087534972" name="Grafik 2087534972" descr="Ein Bild, das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7534972" name="Grafik 2087534972" descr="Ein Bild, das Diagramm enthält.&#10;&#10;Automatisch generierte Beschreibung"/>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353454" cy="540000"/>
                            </a:xfrm>
                            <a:prstGeom prst="rect">
                              <a:avLst/>
                            </a:prstGeom>
                          </pic:spPr>
                        </pic:pic>
                      </a:graphicData>
                    </a:graphic>
                  </wp:inline>
                </w:drawing>
              </w:r>
            </w:p>
          </w:tc>
          <w:tc>
            <w:tcPr>
              <w:tcW w:w="1294" w:type="dxa"/>
              <w:vAlign w:val="center"/>
            </w:tcPr>
            <w:p w14:paraId="0B3E2D1B">
              <w:pPr>
                <w:pStyle w:val="10"/>
                <w:spacing w:before="144" w:after="144"/>
                <w:jc w:val="center"/>
              </w:pPr>
              <w:r>
                <w:rPr>
                  <w:lang w:val="pl-PL" w:eastAsia="pl-PL"/>
                </w:rPr>
                <w:drawing>
                  <wp:inline distT="0" distB="0" distL="0" distR="0">
                    <wp:extent cx="451485" cy="539750"/>
                    <wp:effectExtent l="0" t="0" r="5715" b="0"/>
                    <wp:docPr id="290423319" name="Grafik 290423319"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423319" name="Grafik 290423319" descr="Ein Bild, das Text, ClipArt enthält.&#10;&#10;Automatisch generierte Beschreibung"/>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451800" cy="540000"/>
                            </a:xfrm>
                            <a:prstGeom prst="rect">
                              <a:avLst/>
                            </a:prstGeom>
                          </pic:spPr>
                        </pic:pic>
                      </a:graphicData>
                    </a:graphic>
                  </wp:inline>
                </w:drawing>
              </w:r>
            </w:p>
          </w:tc>
          <w:tc>
            <w:tcPr>
              <w:tcW w:w="1478" w:type="dxa"/>
              <w:vAlign w:val="center"/>
            </w:tcPr>
            <w:p w14:paraId="6B55197B">
              <w:pPr>
                <w:pStyle w:val="10"/>
                <w:spacing w:before="144" w:after="144"/>
                <w:jc w:val="center"/>
              </w:pPr>
              <w:r>
                <w:rPr>
                  <w:lang w:val="pl-PL" w:eastAsia="pl-PL"/>
                </w:rPr>
                <w:drawing>
                  <wp:inline distT="0" distB="0" distL="0" distR="0">
                    <wp:extent cx="719455" cy="334645"/>
                    <wp:effectExtent l="0" t="0" r="4445" b="8255"/>
                    <wp:docPr id="952950203" name="Grafik 95295020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2950203" name="Grafik 952950203" descr="Ein Bild, das Text enthält.&#10;&#10;Automatisch generierte Beschreibung"/>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20000" cy="334921"/>
                            </a:xfrm>
                            <a:prstGeom prst="rect">
                              <a:avLst/>
                            </a:prstGeom>
                          </pic:spPr>
                        </pic:pic>
                      </a:graphicData>
                    </a:graphic>
                  </wp:inline>
                </w:drawing>
              </w:r>
            </w:p>
          </w:tc>
        </w:tr>
      </w:tbl>
      <w:p w14:paraId="40D5529A">
        <w:pPr>
          <w:pStyle w:val="10"/>
          <w:rPr>
            <w:color w:val="0B7940"/>
          </w:rPr>
        </w:pP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4"/>
      </w:rPr>
      <w:id w:val="941729498"/>
      <w:docPartObj>
        <w:docPartGallery w:val="AutoText"/>
      </w:docPartObj>
    </w:sdtPr>
    <w:sdtEndPr>
      <w:rPr>
        <w:rStyle w:val="14"/>
      </w:rPr>
    </w:sdtEndPr>
    <w:sdtContent>
      <w:p w14:paraId="10590A8C">
        <w:pPr>
          <w:pStyle w:val="10"/>
          <w:framePr w:wrap="auto" w:vAnchor="text" w:hAnchor="margin" w:xAlign="right" w:y="1"/>
          <w:rPr>
            <w:rStyle w:val="14"/>
          </w:rPr>
        </w:pPr>
        <w:r>
          <w:rPr>
            <w:rStyle w:val="14"/>
          </w:rPr>
          <w:fldChar w:fldCharType="begin"/>
        </w:r>
        <w:r>
          <w:rPr>
            <w:rStyle w:val="14"/>
          </w:rPr>
          <w:instrText xml:space="preserve"> PAGE </w:instrText>
        </w:r>
        <w:r>
          <w:rPr>
            <w:rStyle w:val="14"/>
          </w:rPr>
          <w:fldChar w:fldCharType="end"/>
        </w:r>
      </w:p>
    </w:sdtContent>
  </w:sdt>
  <w:p w14:paraId="738F9EA7">
    <w:pPr>
      <w:pStyle w:val="1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7ED8B1">
    <w:pPr>
      <w:pStyle w:val="9"/>
      <w:spacing w:line="14" w:lineRule="auto"/>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937B1B">
    <w:pPr>
      <w:pStyle w:val="9"/>
      <w:spacing w:line="14" w:lineRule="auto"/>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6214B4">
    <w:pPr>
      <w:pStyle w:val="11"/>
      <w:tabs>
        <w:tab w:val="clear" w:pos="9072"/>
      </w:tabs>
      <w:ind w:right="-283" w:hanging="142"/>
    </w:pPr>
    <w:r>
      <w:rPr>
        <w:color w:val="0B7940"/>
        <w:lang w:val="pl-PL" w:eastAsia="pl-PL"/>
      </w:rPr>
      <w:drawing>
        <wp:anchor distT="0" distB="0" distL="114300" distR="114300" simplePos="0" relativeHeight="251659264" behindDoc="1" locked="0" layoutInCell="1" allowOverlap="1">
          <wp:simplePos x="0" y="0"/>
          <wp:positionH relativeFrom="column">
            <wp:posOffset>-86995</wp:posOffset>
          </wp:positionH>
          <wp:positionV relativeFrom="paragraph">
            <wp:posOffset>-194945</wp:posOffset>
          </wp:positionV>
          <wp:extent cx="1195070" cy="716280"/>
          <wp:effectExtent l="0" t="0" r="0" b="0"/>
          <wp:wrapTight wrapText="bothSides">
            <wp:wrapPolygon>
              <wp:start x="9870" y="1532"/>
              <wp:lineTo x="0" y="6511"/>
              <wp:lineTo x="230" y="19149"/>
              <wp:lineTo x="21118" y="19149"/>
              <wp:lineTo x="21348" y="6511"/>
              <wp:lineTo x="10789" y="1532"/>
              <wp:lineTo x="9870" y="1532"/>
            </wp:wrapPolygon>
          </wp:wrapTight>
          <wp:docPr id="216244478" name="Grafik 216244478" descr="Ein Bild, das Text, U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244478" name="Grafik 216244478" descr="Ein Bild, das Text, Uhr enthält.&#10;&#10;Automatisch generierte Beschreibun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195070" cy="716280"/>
                  </a:xfrm>
                  <a:prstGeom prst="rect">
                    <a:avLst/>
                  </a:prstGeom>
                </pic:spPr>
              </pic:pic>
            </a:graphicData>
          </a:graphic>
        </wp:anchor>
      </w:drawing>
    </w:r>
  </w:p>
  <w:p w14:paraId="5723E151">
    <w:pPr>
      <w:pStyle w:val="11"/>
      <w:tabs>
        <w:tab w:val="clear" w:pos="9072"/>
      </w:tabs>
      <w:ind w:right="-283" w:hanging="142"/>
    </w:pPr>
    <w:r>
      <w:rPr>
        <w:b/>
        <w:bCs/>
        <w:color w:val="0B7940"/>
        <w:lang w:val="pl-PL" w:eastAsia="pl-PL"/>
        <w14:ligatures w14:val="standardContextual"/>
      </w:rPr>
      <mc:AlternateContent>
        <mc:Choice Requires="wps">
          <w:drawing>
            <wp:anchor distT="0" distB="0" distL="114300" distR="114300" simplePos="0" relativeHeight="251660288" behindDoc="0" locked="0" layoutInCell="1" allowOverlap="1">
              <wp:simplePos x="0" y="0"/>
              <wp:positionH relativeFrom="column">
                <wp:posOffset>-86995</wp:posOffset>
              </wp:positionH>
              <wp:positionV relativeFrom="paragraph">
                <wp:posOffset>363220</wp:posOffset>
              </wp:positionV>
              <wp:extent cx="6234430" cy="7620"/>
              <wp:effectExtent l="12700" t="12700" r="13970" b="17780"/>
              <wp:wrapNone/>
              <wp:docPr id="1817302124" name="Gerader Verbinder 2"/>
              <wp:cNvGraphicFramePr/>
              <a:graphic xmlns:a="http://schemas.openxmlformats.org/drawingml/2006/main">
                <a:graphicData uri="http://schemas.microsoft.com/office/word/2010/wordprocessingShape">
                  <wps:wsp>
                    <wps:cNvCnPr/>
                    <wps:spPr>
                      <a:xfrm flipV="1">
                        <a:off x="0" y="0"/>
                        <a:ext cx="6234430" cy="7620"/>
                      </a:xfrm>
                      <a:prstGeom prst="line">
                        <a:avLst/>
                      </a:prstGeom>
                      <a:ln w="19050">
                        <a:solidFill>
                          <a:srgbClr val="0B794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r Verbinder 2" o:spid="_x0000_s1026" o:spt="20" style="position:absolute;left:0pt;flip:y;margin-left:-6.85pt;margin-top:28.6pt;height:0.6pt;width:490.9pt;z-index:251660288;mso-width-relative:page;mso-height-relative:page;" filled="f" stroked="t" coordsize="21600,21600" o:gfxdata="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MFZkQLX&#10;AAAACQEAAA8AAAAAAAAAAQAgAAAAIgAAAGRycy9kb3ducmV2LnhtbFBLAQIUABQAAAAIAIdO4kDU&#10;VZ9Z6AEAAMoDAAAOAAAAAAAAAAEAIAAAACYBAABkcnMvZTJvRG9jLnhtbFBLBQYAAAAABgAGAFkB&#10;AACABQAAAAA=&#10;">
              <v:fill on="f" focussize="0,0"/>
              <v:stroke weight="1.5pt" color="#0B7940 [3204]" miterlimit="8" joinstyle="miter"/>
              <v:imagedata o:title=""/>
              <o:lock v:ext="edit" aspectratio="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E617E2"/>
    <w:multiLevelType w:val="multilevel"/>
    <w:tmpl w:val="08E617E2"/>
    <w:lvl w:ilvl="0" w:tentative="0">
      <w:start w:val="1"/>
      <w:numFmt w:val="bullet"/>
      <w:pStyle w:val="28"/>
      <w:lvlText w:val=""/>
      <w:lvlJc w:val="left"/>
      <w:pPr>
        <w:ind w:left="720" w:hanging="360"/>
      </w:pPr>
      <w:rPr>
        <w:rFonts w:hint="default" w:ascii="Symbol" w:hAnsi="Symbol"/>
        <w:color w:val="auto"/>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0A547161"/>
    <w:multiLevelType w:val="multilevel"/>
    <w:tmpl w:val="0A547161"/>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124215DD"/>
    <w:multiLevelType w:val="multilevel"/>
    <w:tmpl w:val="124215DD"/>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710B7426"/>
    <w:multiLevelType w:val="multilevel"/>
    <w:tmpl w:val="710B7426"/>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autoHyphenation/>
  <w:hyphenationZone w:val="425"/>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9EA"/>
    <w:rsid w:val="00037CBB"/>
    <w:rsid w:val="00057257"/>
    <w:rsid w:val="00061595"/>
    <w:rsid w:val="00086EFE"/>
    <w:rsid w:val="000C6259"/>
    <w:rsid w:val="000E197D"/>
    <w:rsid w:val="00144E52"/>
    <w:rsid w:val="00146492"/>
    <w:rsid w:val="00151F52"/>
    <w:rsid w:val="00175B90"/>
    <w:rsid w:val="00194077"/>
    <w:rsid w:val="00196918"/>
    <w:rsid w:val="001A19E0"/>
    <w:rsid w:val="001A5FFF"/>
    <w:rsid w:val="001B05F1"/>
    <w:rsid w:val="001B2220"/>
    <w:rsid w:val="001C15E7"/>
    <w:rsid w:val="001C3C22"/>
    <w:rsid w:val="001C490D"/>
    <w:rsid w:val="001E7758"/>
    <w:rsid w:val="002050CA"/>
    <w:rsid w:val="002060CC"/>
    <w:rsid w:val="002117AA"/>
    <w:rsid w:val="00224489"/>
    <w:rsid w:val="00240172"/>
    <w:rsid w:val="00274AFC"/>
    <w:rsid w:val="002949EA"/>
    <w:rsid w:val="0029512E"/>
    <w:rsid w:val="002B044C"/>
    <w:rsid w:val="002D3A23"/>
    <w:rsid w:val="002D4EF5"/>
    <w:rsid w:val="002E524A"/>
    <w:rsid w:val="002F37EB"/>
    <w:rsid w:val="00300C17"/>
    <w:rsid w:val="00312504"/>
    <w:rsid w:val="0033251E"/>
    <w:rsid w:val="0034727C"/>
    <w:rsid w:val="00364E69"/>
    <w:rsid w:val="00383CA5"/>
    <w:rsid w:val="003A30C9"/>
    <w:rsid w:val="003A3517"/>
    <w:rsid w:val="003A59B1"/>
    <w:rsid w:val="003B6821"/>
    <w:rsid w:val="003D3568"/>
    <w:rsid w:val="003F6621"/>
    <w:rsid w:val="00403FBF"/>
    <w:rsid w:val="004040E5"/>
    <w:rsid w:val="004134D8"/>
    <w:rsid w:val="0043257B"/>
    <w:rsid w:val="004613C7"/>
    <w:rsid w:val="00463B01"/>
    <w:rsid w:val="0047617F"/>
    <w:rsid w:val="00477CC1"/>
    <w:rsid w:val="00486621"/>
    <w:rsid w:val="004F6759"/>
    <w:rsid w:val="005045CB"/>
    <w:rsid w:val="0050769F"/>
    <w:rsid w:val="005148A3"/>
    <w:rsid w:val="00517DB2"/>
    <w:rsid w:val="00526D63"/>
    <w:rsid w:val="00556835"/>
    <w:rsid w:val="00567180"/>
    <w:rsid w:val="005854A4"/>
    <w:rsid w:val="00590A44"/>
    <w:rsid w:val="005D12CC"/>
    <w:rsid w:val="005D7528"/>
    <w:rsid w:val="005E3450"/>
    <w:rsid w:val="005E4492"/>
    <w:rsid w:val="00611A99"/>
    <w:rsid w:val="00620863"/>
    <w:rsid w:val="0068451F"/>
    <w:rsid w:val="006A3A26"/>
    <w:rsid w:val="006E3933"/>
    <w:rsid w:val="006E5AB1"/>
    <w:rsid w:val="006F212C"/>
    <w:rsid w:val="00703BBD"/>
    <w:rsid w:val="00707097"/>
    <w:rsid w:val="0070B389"/>
    <w:rsid w:val="00727C36"/>
    <w:rsid w:val="00736CA7"/>
    <w:rsid w:val="0074471C"/>
    <w:rsid w:val="007A2E67"/>
    <w:rsid w:val="007A49EA"/>
    <w:rsid w:val="007A6A47"/>
    <w:rsid w:val="007D3D89"/>
    <w:rsid w:val="007D4B07"/>
    <w:rsid w:val="007F477E"/>
    <w:rsid w:val="00807B2C"/>
    <w:rsid w:val="00821CC1"/>
    <w:rsid w:val="00874C4F"/>
    <w:rsid w:val="00893C8A"/>
    <w:rsid w:val="008C04EE"/>
    <w:rsid w:val="008F69DF"/>
    <w:rsid w:val="0092428F"/>
    <w:rsid w:val="009A45BF"/>
    <w:rsid w:val="009C2AD6"/>
    <w:rsid w:val="009C4AD6"/>
    <w:rsid w:val="00A11FB2"/>
    <w:rsid w:val="00A22A6B"/>
    <w:rsid w:val="00A533C5"/>
    <w:rsid w:val="00A53D9A"/>
    <w:rsid w:val="00A55100"/>
    <w:rsid w:val="00A70E9D"/>
    <w:rsid w:val="00A858D9"/>
    <w:rsid w:val="00A91C90"/>
    <w:rsid w:val="00AD2526"/>
    <w:rsid w:val="00AF51AA"/>
    <w:rsid w:val="00B238DD"/>
    <w:rsid w:val="00B65339"/>
    <w:rsid w:val="00B719B2"/>
    <w:rsid w:val="00BB704F"/>
    <w:rsid w:val="00BD20C1"/>
    <w:rsid w:val="00BD6640"/>
    <w:rsid w:val="00BE3BCA"/>
    <w:rsid w:val="00BF39D8"/>
    <w:rsid w:val="00C05250"/>
    <w:rsid w:val="00C06BFE"/>
    <w:rsid w:val="00C110FA"/>
    <w:rsid w:val="00C17526"/>
    <w:rsid w:val="00C315D1"/>
    <w:rsid w:val="00C5562A"/>
    <w:rsid w:val="00C876FD"/>
    <w:rsid w:val="00CA42D7"/>
    <w:rsid w:val="00CC2C6A"/>
    <w:rsid w:val="00D01913"/>
    <w:rsid w:val="00D25538"/>
    <w:rsid w:val="00D32B33"/>
    <w:rsid w:val="00D41BC8"/>
    <w:rsid w:val="00D65E8A"/>
    <w:rsid w:val="00D9061E"/>
    <w:rsid w:val="00D97AB3"/>
    <w:rsid w:val="00DB1474"/>
    <w:rsid w:val="00DE6B8C"/>
    <w:rsid w:val="00E067A5"/>
    <w:rsid w:val="00E1341D"/>
    <w:rsid w:val="00E145D3"/>
    <w:rsid w:val="00E72089"/>
    <w:rsid w:val="00E82363"/>
    <w:rsid w:val="00E85491"/>
    <w:rsid w:val="00E9221E"/>
    <w:rsid w:val="00EC7B49"/>
    <w:rsid w:val="00ED1703"/>
    <w:rsid w:val="00ED4E2B"/>
    <w:rsid w:val="00F237A6"/>
    <w:rsid w:val="00F50860"/>
    <w:rsid w:val="00F63A43"/>
    <w:rsid w:val="00F94106"/>
    <w:rsid w:val="00FC0E3B"/>
    <w:rsid w:val="036235FC"/>
    <w:rsid w:val="0441B295"/>
    <w:rsid w:val="07C698B9"/>
    <w:rsid w:val="10A1A474"/>
    <w:rsid w:val="16346D2D"/>
    <w:rsid w:val="1642CB74"/>
    <w:rsid w:val="17CBD2C9"/>
    <w:rsid w:val="17EA8BF7"/>
    <w:rsid w:val="1886449C"/>
    <w:rsid w:val="1B2D0714"/>
    <w:rsid w:val="1E45BDFD"/>
    <w:rsid w:val="23D8DBE3"/>
    <w:rsid w:val="24A56FE8"/>
    <w:rsid w:val="278AD0A3"/>
    <w:rsid w:val="2B3D14A7"/>
    <w:rsid w:val="2C74FA20"/>
    <w:rsid w:val="2F808820"/>
    <w:rsid w:val="31118231"/>
    <w:rsid w:val="33A9B1AF"/>
    <w:rsid w:val="365C0CD7"/>
    <w:rsid w:val="36C08A09"/>
    <w:rsid w:val="3C34FA3F"/>
    <w:rsid w:val="3C7C2B68"/>
    <w:rsid w:val="3EB0755F"/>
    <w:rsid w:val="40CC3B92"/>
    <w:rsid w:val="448559DD"/>
    <w:rsid w:val="450362B4"/>
    <w:rsid w:val="4553DE47"/>
    <w:rsid w:val="49738A87"/>
    <w:rsid w:val="4BB0FDD1"/>
    <w:rsid w:val="4DBBBFE2"/>
    <w:rsid w:val="5182B408"/>
    <w:rsid w:val="53E9846B"/>
    <w:rsid w:val="5687EAB3"/>
    <w:rsid w:val="5804392E"/>
    <w:rsid w:val="58424A49"/>
    <w:rsid w:val="59B602EA"/>
    <w:rsid w:val="5A3572CC"/>
    <w:rsid w:val="5A93A449"/>
    <w:rsid w:val="5D3BF400"/>
    <w:rsid w:val="61A0DBEE"/>
    <w:rsid w:val="644D6C3C"/>
    <w:rsid w:val="64A4F31C"/>
    <w:rsid w:val="673D3D44"/>
    <w:rsid w:val="6D4F8E6C"/>
    <w:rsid w:val="6EA273CD"/>
    <w:rsid w:val="73173DA8"/>
    <w:rsid w:val="741C3056"/>
    <w:rsid w:val="758954B6"/>
    <w:rsid w:val="773B9A72"/>
    <w:rsid w:val="7B946050"/>
    <w:rsid w:val="7DEC1DF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Liberation Sans" w:hAnsi="Liberation Sans" w:eastAsiaTheme="minorHAnsi" w:cstheme="minorBidi"/>
      <w:kern w:val="0"/>
      <w:sz w:val="22"/>
      <w:szCs w:val="22"/>
      <w:lang w:val="en-GB" w:eastAsia="en-US" w:bidi="ar-SA"/>
      <w14:ligatures w14:val="none"/>
    </w:rPr>
  </w:style>
  <w:style w:type="paragraph" w:styleId="2">
    <w:name w:val="heading 1"/>
    <w:basedOn w:val="3"/>
    <w:next w:val="1"/>
    <w:link w:val="19"/>
    <w:qFormat/>
    <w:uiPriority w:val="9"/>
    <w:pPr>
      <w:spacing w:after="240"/>
    </w:pPr>
  </w:style>
  <w:style w:type="paragraph" w:styleId="4">
    <w:name w:val="heading 2"/>
    <w:basedOn w:val="1"/>
    <w:next w:val="1"/>
    <w:link w:val="20"/>
    <w:unhideWhenUsed/>
    <w:qFormat/>
    <w:uiPriority w:val="9"/>
    <w:pPr>
      <w:keepNext/>
      <w:keepLines/>
      <w:spacing w:before="240" w:after="0"/>
      <w:outlineLvl w:val="1"/>
    </w:pPr>
    <w:rPr>
      <w:rFonts w:eastAsiaTheme="majorEastAsia" w:cstheme="majorBidi"/>
      <w:color w:val="0B7940"/>
      <w:sz w:val="26"/>
      <w:szCs w:val="26"/>
    </w:rPr>
  </w:style>
  <w:style w:type="paragraph" w:styleId="5">
    <w:name w:val="heading 3"/>
    <w:basedOn w:val="4"/>
    <w:next w:val="1"/>
    <w:link w:val="33"/>
    <w:unhideWhenUsed/>
    <w:qFormat/>
    <w:uiPriority w:val="9"/>
    <w:pPr>
      <w:outlineLvl w:val="2"/>
    </w:pPr>
    <w:rPr>
      <w:sz w:val="24"/>
      <w:lang w:eastAsia="de-DE"/>
    </w:rPr>
  </w:style>
  <w:style w:type="character" w:default="1" w:styleId="6">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customStyle="1" w:styleId="3">
    <w:name w:val="Header 1"/>
    <w:basedOn w:val="1"/>
    <w:link w:val="24"/>
    <w:qFormat/>
    <w:uiPriority w:val="0"/>
    <w:pPr>
      <w:keepNext/>
      <w:keepLines/>
      <w:spacing w:before="240" w:after="0"/>
      <w:outlineLvl w:val="0"/>
    </w:pPr>
    <w:rPr>
      <w:rFonts w:eastAsiaTheme="majorEastAsia" w:cstheme="majorBidi"/>
      <w:color w:val="0B7940"/>
      <w:sz w:val="32"/>
      <w:szCs w:val="32"/>
    </w:rPr>
  </w:style>
  <w:style w:type="paragraph" w:styleId="8">
    <w:name w:val="Balloon Text"/>
    <w:basedOn w:val="1"/>
    <w:link w:val="37"/>
    <w:semiHidden/>
    <w:unhideWhenUsed/>
    <w:qFormat/>
    <w:uiPriority w:val="99"/>
    <w:pPr>
      <w:spacing w:after="0" w:line="240" w:lineRule="auto"/>
    </w:pPr>
    <w:rPr>
      <w:rFonts w:ascii="Tahoma" w:hAnsi="Tahoma" w:cs="Tahoma"/>
      <w:sz w:val="16"/>
      <w:szCs w:val="16"/>
    </w:rPr>
  </w:style>
  <w:style w:type="paragraph" w:styleId="9">
    <w:name w:val="Body Text"/>
    <w:basedOn w:val="1"/>
    <w:link w:val="39"/>
    <w:qFormat/>
    <w:uiPriority w:val="1"/>
    <w:pPr>
      <w:widowControl w:val="0"/>
      <w:autoSpaceDE w:val="0"/>
      <w:autoSpaceDN w:val="0"/>
      <w:spacing w:after="0" w:line="240" w:lineRule="auto"/>
    </w:pPr>
    <w:rPr>
      <w:rFonts w:eastAsia="Liberation Sans" w:cs="Liberation Sans"/>
      <w:lang w:val="en"/>
    </w:rPr>
  </w:style>
  <w:style w:type="paragraph" w:styleId="10">
    <w:name w:val="footer"/>
    <w:basedOn w:val="1"/>
    <w:link w:val="22"/>
    <w:unhideWhenUsed/>
    <w:qFormat/>
    <w:uiPriority w:val="99"/>
    <w:pPr>
      <w:tabs>
        <w:tab w:val="center" w:pos="4536"/>
        <w:tab w:val="right" w:pos="9072"/>
      </w:tabs>
      <w:spacing w:after="0" w:line="240" w:lineRule="auto"/>
    </w:pPr>
  </w:style>
  <w:style w:type="paragraph" w:styleId="11">
    <w:name w:val="header"/>
    <w:basedOn w:val="1"/>
    <w:link w:val="21"/>
    <w:unhideWhenUsed/>
    <w:qFormat/>
    <w:uiPriority w:val="99"/>
    <w:pPr>
      <w:tabs>
        <w:tab w:val="center" w:pos="4536"/>
        <w:tab w:val="right" w:pos="9072"/>
      </w:tabs>
      <w:spacing w:after="0" w:line="240" w:lineRule="auto"/>
    </w:pPr>
  </w:style>
  <w:style w:type="character" w:styleId="12">
    <w:name w:val="Hyperlink"/>
    <w:basedOn w:val="6"/>
    <w:unhideWhenUsed/>
    <w:qFormat/>
    <w:uiPriority w:val="99"/>
    <w:rPr>
      <w:color w:val="0563C1" w:themeColor="hyperlink"/>
      <w:u w:val="single"/>
      <w14:textFill>
        <w14:solidFill>
          <w14:schemeClr w14:val="hlink"/>
        </w14:solidFill>
      </w14:textFill>
    </w:rPr>
  </w:style>
  <w:style w:type="paragraph" w:styleId="13">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lang w:val="fi-FI" w:eastAsia="fi-FI"/>
    </w:rPr>
  </w:style>
  <w:style w:type="character" w:styleId="14">
    <w:name w:val="page number"/>
    <w:basedOn w:val="6"/>
    <w:semiHidden/>
    <w:unhideWhenUsed/>
    <w:qFormat/>
    <w:uiPriority w:val="99"/>
  </w:style>
  <w:style w:type="character" w:styleId="15">
    <w:name w:val="Strong"/>
    <w:basedOn w:val="6"/>
    <w:qFormat/>
    <w:uiPriority w:val="22"/>
    <w:rPr>
      <w:b/>
      <w:bCs/>
    </w:rPr>
  </w:style>
  <w:style w:type="table" w:styleId="16">
    <w:name w:val="Table Grid"/>
    <w:basedOn w:val="7"/>
    <w:qFormat/>
    <w:uiPriority w:val="39"/>
    <w:pPr>
      <w:spacing w:after="0" w:line="240" w:lineRule="auto"/>
    </w:pPr>
    <w:rPr>
      <w:kern w:val="0"/>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7">
    <w:name w:val="Title"/>
    <w:basedOn w:val="1"/>
    <w:next w:val="1"/>
    <w:link w:val="26"/>
    <w:qFormat/>
    <w:uiPriority w:val="10"/>
    <w:pPr>
      <w:spacing w:after="0" w:line="240" w:lineRule="auto"/>
      <w:contextualSpacing/>
    </w:pPr>
    <w:rPr>
      <w:rFonts w:cs="Liberation Sans" w:eastAsiaTheme="majorEastAsia"/>
      <w:color w:val="0B7940"/>
      <w:spacing w:val="-10"/>
      <w:kern w:val="28"/>
      <w:sz w:val="48"/>
      <w:szCs w:val="48"/>
    </w:rPr>
  </w:style>
  <w:style w:type="paragraph" w:styleId="18">
    <w:name w:val="toc 1"/>
    <w:basedOn w:val="1"/>
    <w:next w:val="1"/>
    <w:autoRedefine/>
    <w:semiHidden/>
    <w:unhideWhenUsed/>
    <w:uiPriority w:val="39"/>
    <w:pPr>
      <w:spacing w:after="100"/>
    </w:pPr>
  </w:style>
  <w:style w:type="character" w:customStyle="1" w:styleId="19">
    <w:name w:val="Nagłówek 1 Znak"/>
    <w:basedOn w:val="6"/>
    <w:link w:val="2"/>
    <w:qFormat/>
    <w:uiPriority w:val="9"/>
    <w:rPr>
      <w:rFonts w:ascii="Liberation Sans" w:hAnsi="Liberation Sans" w:eastAsiaTheme="majorEastAsia" w:cstheme="majorBidi"/>
      <w:color w:val="0B7940"/>
      <w:kern w:val="0"/>
      <w:sz w:val="32"/>
      <w:szCs w:val="32"/>
      <w:lang w:val="en-GB"/>
      <w14:ligatures w14:val="none"/>
    </w:rPr>
  </w:style>
  <w:style w:type="character" w:customStyle="1" w:styleId="20">
    <w:name w:val="Nagłówek 2 Znak"/>
    <w:basedOn w:val="6"/>
    <w:link w:val="4"/>
    <w:qFormat/>
    <w:uiPriority w:val="9"/>
    <w:rPr>
      <w:rFonts w:ascii="Liberation Sans" w:hAnsi="Liberation Sans" w:eastAsiaTheme="majorEastAsia" w:cstheme="majorBidi"/>
      <w:color w:val="0B7940"/>
      <w:kern w:val="0"/>
      <w:sz w:val="26"/>
      <w:szCs w:val="26"/>
      <w:lang w:val="en-GB"/>
      <w14:ligatures w14:val="none"/>
    </w:rPr>
  </w:style>
  <w:style w:type="character" w:customStyle="1" w:styleId="21">
    <w:name w:val="Nagłówek Znak"/>
    <w:basedOn w:val="6"/>
    <w:link w:val="11"/>
    <w:qFormat/>
    <w:uiPriority w:val="99"/>
    <w:rPr>
      <w:rFonts w:ascii="Liberation Sans" w:hAnsi="Liberation Sans"/>
      <w:kern w:val="0"/>
      <w14:ligatures w14:val="none"/>
    </w:rPr>
  </w:style>
  <w:style w:type="character" w:customStyle="1" w:styleId="22">
    <w:name w:val="Stopka Znak"/>
    <w:basedOn w:val="6"/>
    <w:link w:val="10"/>
    <w:qFormat/>
    <w:uiPriority w:val="99"/>
    <w:rPr>
      <w:rFonts w:ascii="Liberation Sans" w:hAnsi="Liberation Sans"/>
      <w:kern w:val="0"/>
      <w14:ligatures w14:val="none"/>
    </w:rPr>
  </w:style>
  <w:style w:type="paragraph" w:customStyle="1" w:styleId="23">
    <w:name w:val="Header 2"/>
    <w:basedOn w:val="4"/>
    <w:link w:val="25"/>
    <w:qFormat/>
    <w:uiPriority w:val="0"/>
  </w:style>
  <w:style w:type="character" w:customStyle="1" w:styleId="24">
    <w:name w:val="Header 1 Zchn"/>
    <w:basedOn w:val="6"/>
    <w:link w:val="3"/>
    <w:qFormat/>
    <w:uiPriority w:val="0"/>
    <w:rPr>
      <w:rFonts w:ascii="Liberation Sans" w:hAnsi="Liberation Sans" w:eastAsiaTheme="majorEastAsia" w:cstheme="majorBidi"/>
      <w:color w:val="0B7940"/>
      <w:kern w:val="0"/>
      <w:sz w:val="32"/>
      <w:szCs w:val="32"/>
      <w:lang w:val="en-GB"/>
      <w14:ligatures w14:val="none"/>
    </w:rPr>
  </w:style>
  <w:style w:type="character" w:customStyle="1" w:styleId="25">
    <w:name w:val="Header 2 Zchn"/>
    <w:basedOn w:val="20"/>
    <w:link w:val="23"/>
    <w:qFormat/>
    <w:uiPriority w:val="0"/>
    <w:rPr>
      <w:rFonts w:ascii="Liberation Sans" w:hAnsi="Liberation Sans" w:eastAsiaTheme="majorEastAsia" w:cstheme="majorBidi"/>
      <w:color w:val="0B7940"/>
      <w:kern w:val="0"/>
      <w:sz w:val="26"/>
      <w:szCs w:val="26"/>
      <w:lang w:val="en-GB"/>
      <w14:ligatures w14:val="none"/>
    </w:rPr>
  </w:style>
  <w:style w:type="character" w:customStyle="1" w:styleId="26">
    <w:name w:val="Tytuł Znak"/>
    <w:basedOn w:val="6"/>
    <w:link w:val="17"/>
    <w:qFormat/>
    <w:uiPriority w:val="10"/>
    <w:rPr>
      <w:rFonts w:ascii="Liberation Sans" w:hAnsi="Liberation Sans" w:cs="Liberation Sans" w:eastAsiaTheme="majorEastAsia"/>
      <w:color w:val="0B7940"/>
      <w:spacing w:val="-10"/>
      <w:kern w:val="28"/>
      <w:sz w:val="48"/>
      <w:szCs w:val="48"/>
      <w:lang w:val="en-GB"/>
      <w14:ligatures w14:val="none"/>
    </w:rPr>
  </w:style>
  <w:style w:type="paragraph" w:styleId="27">
    <w:name w:val="No Spacing"/>
    <w:qFormat/>
    <w:uiPriority w:val="1"/>
    <w:pPr>
      <w:spacing w:after="0" w:line="240" w:lineRule="auto"/>
    </w:pPr>
    <w:rPr>
      <w:rFonts w:ascii="Liberation Sans" w:hAnsi="Liberation Sans" w:eastAsiaTheme="minorHAnsi" w:cstheme="minorBidi"/>
      <w:kern w:val="0"/>
      <w:sz w:val="22"/>
      <w:szCs w:val="22"/>
      <w:lang w:val="de-DE" w:eastAsia="en-US" w:bidi="ar-SA"/>
      <w14:ligatures w14:val="none"/>
    </w:rPr>
  </w:style>
  <w:style w:type="paragraph" w:styleId="28">
    <w:name w:val="List Paragraph"/>
    <w:basedOn w:val="1"/>
    <w:qFormat/>
    <w:uiPriority w:val="34"/>
    <w:pPr>
      <w:numPr>
        <w:ilvl w:val="0"/>
        <w:numId w:val="1"/>
      </w:numPr>
      <w:ind w:left="426" w:hanging="426"/>
      <w:contextualSpacing/>
    </w:pPr>
  </w:style>
  <w:style w:type="character" w:customStyle="1" w:styleId="29">
    <w:name w:val="Nicht aufgelöste Erwähnung1"/>
    <w:basedOn w:val="6"/>
    <w:semiHidden/>
    <w:unhideWhenUsed/>
    <w:qFormat/>
    <w:uiPriority w:val="99"/>
    <w:rPr>
      <w:color w:val="605E5C"/>
      <w:shd w:val="clear" w:color="auto" w:fill="E1DFDD"/>
    </w:rPr>
  </w:style>
  <w:style w:type="paragraph" w:customStyle="1" w:styleId="30">
    <w:name w:val="paragraph"/>
    <w:basedOn w:val="1"/>
    <w:qFormat/>
    <w:uiPriority w:val="0"/>
    <w:pPr>
      <w:spacing w:before="100" w:beforeAutospacing="1" w:after="100" w:afterAutospacing="1" w:line="240" w:lineRule="auto"/>
    </w:pPr>
    <w:rPr>
      <w:rFonts w:ascii="Times New Roman" w:hAnsi="Times New Roman" w:eastAsia="Times New Roman" w:cs="Times New Roman"/>
      <w:sz w:val="24"/>
      <w:szCs w:val="24"/>
      <w:lang w:val="fi-FI" w:eastAsia="fi-FI"/>
    </w:rPr>
  </w:style>
  <w:style w:type="character" w:customStyle="1" w:styleId="31">
    <w:name w:val="normaltextrun"/>
    <w:basedOn w:val="6"/>
    <w:qFormat/>
    <w:uiPriority w:val="0"/>
  </w:style>
  <w:style w:type="character" w:customStyle="1" w:styleId="32">
    <w:name w:val="eop"/>
    <w:basedOn w:val="6"/>
    <w:qFormat/>
    <w:uiPriority w:val="0"/>
  </w:style>
  <w:style w:type="character" w:customStyle="1" w:styleId="33">
    <w:name w:val="Nagłówek 3 Znak"/>
    <w:basedOn w:val="6"/>
    <w:link w:val="5"/>
    <w:qFormat/>
    <w:uiPriority w:val="9"/>
    <w:rPr>
      <w:rFonts w:ascii="Liberation Sans" w:hAnsi="Liberation Sans" w:eastAsiaTheme="majorEastAsia" w:cstheme="majorBidi"/>
      <w:color w:val="0B7940"/>
      <w:kern w:val="0"/>
      <w:sz w:val="24"/>
      <w:szCs w:val="26"/>
      <w:lang w:val="en-GB" w:eastAsia="de-DE"/>
      <w14:ligatures w14:val="none"/>
    </w:rPr>
  </w:style>
  <w:style w:type="paragraph" w:customStyle="1" w:styleId="34">
    <w:name w:val="inhaltsverzeichnis"/>
    <w:basedOn w:val="18"/>
    <w:link w:val="35"/>
    <w:qFormat/>
    <w:uiPriority w:val="0"/>
    <w:pPr>
      <w:tabs>
        <w:tab w:val="right" w:leader="dot" w:pos="9062"/>
      </w:tabs>
      <w:spacing w:line="276" w:lineRule="auto"/>
      <w:jc w:val="both"/>
    </w:pPr>
    <w:rPr>
      <w:lang w:val="de-DE" w:eastAsia="de-DE"/>
    </w:rPr>
  </w:style>
  <w:style w:type="character" w:customStyle="1" w:styleId="35">
    <w:name w:val="inhaltsverzeichnis Zchn"/>
    <w:basedOn w:val="6"/>
    <w:link w:val="34"/>
    <w:qFormat/>
    <w:uiPriority w:val="0"/>
    <w:rPr>
      <w:rFonts w:ascii="Liberation Sans" w:hAnsi="Liberation Sans"/>
      <w:kern w:val="0"/>
      <w:lang w:eastAsia="de-DE"/>
      <w14:ligatures w14:val="none"/>
    </w:rPr>
  </w:style>
  <w:style w:type="character" w:customStyle="1" w:styleId="36">
    <w:name w:val="Nierozpoznana wzmianka1"/>
    <w:basedOn w:val="6"/>
    <w:semiHidden/>
    <w:unhideWhenUsed/>
    <w:qFormat/>
    <w:uiPriority w:val="99"/>
    <w:rPr>
      <w:color w:val="605E5C"/>
      <w:shd w:val="clear" w:color="auto" w:fill="E1DFDD"/>
    </w:rPr>
  </w:style>
  <w:style w:type="character" w:customStyle="1" w:styleId="37">
    <w:name w:val="Tekst dymka Znak"/>
    <w:basedOn w:val="6"/>
    <w:link w:val="8"/>
    <w:semiHidden/>
    <w:qFormat/>
    <w:uiPriority w:val="99"/>
    <w:rPr>
      <w:rFonts w:ascii="Tahoma" w:hAnsi="Tahoma" w:cs="Tahoma"/>
      <w:kern w:val="0"/>
      <w:sz w:val="16"/>
      <w:szCs w:val="16"/>
      <w:lang w:val="en-GB"/>
      <w14:ligatures w14:val="none"/>
    </w:rPr>
  </w:style>
  <w:style w:type="character" w:customStyle="1" w:styleId="38">
    <w:name w:val="rynqvb"/>
    <w:basedOn w:val="6"/>
    <w:uiPriority w:val="0"/>
  </w:style>
  <w:style w:type="character" w:customStyle="1" w:styleId="39">
    <w:name w:val="Tekst podstawowy Znak"/>
    <w:basedOn w:val="6"/>
    <w:link w:val="9"/>
    <w:qFormat/>
    <w:uiPriority w:val="1"/>
    <w:rPr>
      <w:rFonts w:ascii="Liberation Sans" w:hAnsi="Liberation Sans" w:eastAsia="Liberation Sans" w:cs="Liberation Sans"/>
      <w:kern w:val="0"/>
      <w:lang w:val="en"/>
      <w14:ligatures w14: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7.jpeg"/><Relationship Id="rId21" Type="http://schemas.openxmlformats.org/officeDocument/2006/relationships/image" Target="media/image16.jpeg"/><Relationship Id="rId20" Type="http://schemas.openxmlformats.org/officeDocument/2006/relationships/image" Target="media/image15.jpeg"/><Relationship Id="rId2" Type="http://schemas.openxmlformats.org/officeDocument/2006/relationships/settings" Target="settings.xml"/><Relationship Id="rId19" Type="http://schemas.openxmlformats.org/officeDocument/2006/relationships/image" Target="media/image14.jpeg"/><Relationship Id="rId18" Type="http://schemas.openxmlformats.org/officeDocument/2006/relationships/image" Target="media/image13.jpeg"/><Relationship Id="rId17" Type="http://schemas.openxmlformats.org/officeDocument/2006/relationships/image" Target="media/image4.pn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png"/><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_rels/footer2.xml.rels><?xml version="1.0" encoding="UTF-8" standalone="yes"?>
<Relationships xmlns="http://schemas.openxmlformats.org/package/2006/relationships"><Relationship Id="rId7" Type="http://schemas.openxmlformats.org/officeDocument/2006/relationships/image" Target="media/image7.pn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7" Type="http://schemas.openxmlformats.org/officeDocument/2006/relationships/image" Target="media/image7.pn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843</Words>
  <Characters>5058</Characters>
  <Lines>42</Lines>
  <Paragraphs>11</Paragraphs>
  <TotalTime>0</TotalTime>
  <ScaleCrop>false</ScaleCrop>
  <LinksUpToDate>false</LinksUpToDate>
  <CharactersWithSpaces>5890</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2024-07-09T10:51:00Z</dcterms:created>
  <dc:creator>Dunja Gremmelmaier</dc:creator>
  <cp:lastModifiedBy>Maja Kowalczyk</cp:lastModifiedBy>
  <dcterms:modified xsi:type="dcterms:W3CDTF">2024-08-20T15:27:21Z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1045-12.2.0.17562</vt:lpwstr>
  </property>
  <property fmtid="{D5CDD505-2E9C-101B-9397-08002B2CF9AE}" pid="3" name="ICV">
    <vt:lpwstr>3BE95FFAD42B4105933BF91554D44F70_12</vt:lpwstr>
  </property>
</Properties>
</file>